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B7E4" w14:textId="77777777" w:rsidR="008050B8" w:rsidRPr="008050B8" w:rsidRDefault="008050B8" w:rsidP="008050B8">
      <w:pPr>
        <w:jc w:val="center"/>
        <w:rPr>
          <w:rFonts w:cs="Calibri"/>
          <w:b/>
          <w:sz w:val="36"/>
          <w:szCs w:val="36"/>
        </w:rPr>
      </w:pPr>
      <w:r w:rsidRPr="008050B8">
        <w:rPr>
          <w:rFonts w:cs="Calibri"/>
          <w:b/>
          <w:sz w:val="36"/>
          <w:szCs w:val="36"/>
        </w:rPr>
        <w:t>LEWES FOOTPATHS GROUP</w:t>
      </w:r>
    </w:p>
    <w:p w14:paraId="43C8947F" w14:textId="77777777" w:rsidR="008050B8" w:rsidRPr="00184515" w:rsidRDefault="008050B8" w:rsidP="008050B8">
      <w:pPr>
        <w:jc w:val="center"/>
        <w:rPr>
          <w:rFonts w:cs="Calibri"/>
          <w:b/>
        </w:rPr>
      </w:pPr>
    </w:p>
    <w:p w14:paraId="00F5B0EB" w14:textId="011FC620" w:rsidR="008050B8" w:rsidRPr="008050B8" w:rsidRDefault="008050B8" w:rsidP="008050B8">
      <w:pPr>
        <w:jc w:val="center"/>
        <w:rPr>
          <w:rFonts w:cs="Calibri"/>
          <w:b/>
          <w:sz w:val="28"/>
          <w:szCs w:val="28"/>
        </w:rPr>
      </w:pPr>
      <w:r w:rsidRPr="008050B8">
        <w:rPr>
          <w:rFonts w:cs="Calibri"/>
          <w:b/>
          <w:sz w:val="28"/>
          <w:szCs w:val="28"/>
        </w:rPr>
        <w:t>Annual Report for 202</w:t>
      </w:r>
      <w:r w:rsidR="00E40933">
        <w:rPr>
          <w:rFonts w:cs="Calibri"/>
          <w:b/>
          <w:sz w:val="28"/>
          <w:szCs w:val="28"/>
        </w:rPr>
        <w:t>2</w:t>
      </w:r>
    </w:p>
    <w:p w14:paraId="6C90E69C" w14:textId="77777777" w:rsidR="008050B8" w:rsidRPr="00184515" w:rsidRDefault="008050B8" w:rsidP="008050B8">
      <w:pPr>
        <w:jc w:val="center"/>
        <w:rPr>
          <w:rFonts w:cs="Calibri"/>
          <w:b/>
        </w:rPr>
      </w:pPr>
    </w:p>
    <w:p w14:paraId="0C12EB73" w14:textId="6C4751A4" w:rsidR="008B36FF" w:rsidRPr="009E2314" w:rsidRDefault="008050B8" w:rsidP="008050B8">
      <w:pPr>
        <w:rPr>
          <w:b/>
          <w:bCs/>
          <w:sz w:val="24"/>
          <w:szCs w:val="24"/>
          <w:u w:val="single"/>
        </w:rPr>
      </w:pPr>
      <w:r w:rsidRPr="008050B8">
        <w:rPr>
          <w:b/>
          <w:sz w:val="28"/>
          <w:szCs w:val="28"/>
        </w:rPr>
        <w:t>Committee</w:t>
      </w:r>
      <w:r w:rsidR="00A6161E">
        <w:rPr>
          <w:b/>
          <w:sz w:val="28"/>
          <w:szCs w:val="28"/>
        </w:rPr>
        <w:br/>
      </w:r>
      <w:r w:rsidRPr="009E2314">
        <w:rPr>
          <w:sz w:val="24"/>
          <w:szCs w:val="24"/>
        </w:rPr>
        <w:t xml:space="preserve">Alan Lehmann (Chair), Jean Phippen (Secretary), </w:t>
      </w:r>
      <w:r w:rsidR="007B037B" w:rsidRPr="009E2314">
        <w:rPr>
          <w:sz w:val="24"/>
          <w:szCs w:val="24"/>
        </w:rPr>
        <w:t xml:space="preserve">Hazel Finch (Treasurer), </w:t>
      </w:r>
      <w:r w:rsidRPr="009E2314">
        <w:rPr>
          <w:sz w:val="24"/>
          <w:szCs w:val="24"/>
        </w:rPr>
        <w:t xml:space="preserve">Sue Hall (Membership Secretary), Graham Heap (Walks Organiser), Wendy Muriel (Footpaths Secretary), Margaret Sweatman (Publicity and Group Meetings), </w:t>
      </w:r>
      <w:r w:rsidR="007B037B">
        <w:rPr>
          <w:sz w:val="24"/>
          <w:szCs w:val="24"/>
        </w:rPr>
        <w:t xml:space="preserve">Jane Vokins, </w:t>
      </w:r>
      <w:r w:rsidRPr="009E2314">
        <w:rPr>
          <w:sz w:val="24"/>
          <w:szCs w:val="24"/>
        </w:rPr>
        <w:t>Vivien Yule (Minutes Secretary).</w:t>
      </w:r>
    </w:p>
    <w:p w14:paraId="077E3D1A" w14:textId="30DA7BAF" w:rsidR="007A6579" w:rsidRDefault="008050B8" w:rsidP="00A6161E">
      <w:pPr>
        <w:ind w:right="-390"/>
        <w:rPr>
          <w:sz w:val="24"/>
          <w:szCs w:val="24"/>
        </w:rPr>
      </w:pPr>
      <w:r w:rsidRPr="008050B8">
        <w:rPr>
          <w:rFonts w:cstheme="minorHAnsi"/>
          <w:b/>
          <w:sz w:val="24"/>
          <w:szCs w:val="24"/>
        </w:rPr>
        <w:t>Chair’s Introduction</w:t>
      </w:r>
      <w:r w:rsidR="007A6579">
        <w:rPr>
          <w:rFonts w:cstheme="minorHAnsi"/>
          <w:b/>
          <w:sz w:val="24"/>
          <w:szCs w:val="24"/>
        </w:rPr>
        <w:t xml:space="preserve"> (Alan Lehmann)</w:t>
      </w:r>
      <w:r w:rsidR="00A6161E">
        <w:rPr>
          <w:rFonts w:cstheme="minorHAnsi"/>
          <w:b/>
          <w:sz w:val="24"/>
          <w:szCs w:val="24"/>
        </w:rPr>
        <w:br/>
      </w:r>
      <w:r w:rsidR="00DD23EA">
        <w:rPr>
          <w:sz w:val="24"/>
          <w:szCs w:val="24"/>
        </w:rPr>
        <w:t xml:space="preserve">As usual, </w:t>
      </w:r>
      <w:r w:rsidR="007A6579" w:rsidRPr="00A6161E">
        <w:rPr>
          <w:sz w:val="24"/>
          <w:szCs w:val="24"/>
        </w:rPr>
        <w:t>I thank the committee for all their work this year</w:t>
      </w:r>
      <w:r w:rsidR="00DD23EA">
        <w:rPr>
          <w:sz w:val="24"/>
          <w:szCs w:val="24"/>
        </w:rPr>
        <w:t>. Two long-standing stalwarts of the Committee have indicated that they wish to stand down. Sue Hall has been Membership Secretary</w:t>
      </w:r>
      <w:r w:rsidR="007A6579" w:rsidRPr="00A6161E">
        <w:rPr>
          <w:sz w:val="24"/>
          <w:szCs w:val="24"/>
        </w:rPr>
        <w:t xml:space="preserve"> </w:t>
      </w:r>
      <w:r w:rsidR="00DD23EA">
        <w:rPr>
          <w:sz w:val="24"/>
          <w:szCs w:val="24"/>
        </w:rPr>
        <w:t>for</w:t>
      </w:r>
      <w:r w:rsidR="007A6579" w:rsidRPr="00A6161E">
        <w:rPr>
          <w:sz w:val="24"/>
          <w:szCs w:val="24"/>
        </w:rPr>
        <w:t xml:space="preserve"> many years</w:t>
      </w:r>
      <w:r w:rsidR="00DD23EA">
        <w:rPr>
          <w:sz w:val="24"/>
          <w:szCs w:val="24"/>
        </w:rPr>
        <w:t xml:space="preserve">, efficiently keeping tabs on members and chasing recalcitrant members for subscriptions. </w:t>
      </w:r>
      <w:r w:rsidR="00556F36">
        <w:rPr>
          <w:sz w:val="24"/>
          <w:szCs w:val="24"/>
        </w:rPr>
        <w:t>We are delighted that</w:t>
      </w:r>
      <w:r w:rsidR="007A6579" w:rsidRPr="00A6161E">
        <w:rPr>
          <w:sz w:val="24"/>
          <w:szCs w:val="24"/>
        </w:rPr>
        <w:t xml:space="preserve"> Sally </w:t>
      </w:r>
      <w:r w:rsidR="00556F36">
        <w:rPr>
          <w:sz w:val="24"/>
          <w:szCs w:val="24"/>
        </w:rPr>
        <w:t xml:space="preserve">Major has agreed to </w:t>
      </w:r>
      <w:proofErr w:type="spellStart"/>
      <w:r w:rsidR="00556F36">
        <w:rPr>
          <w:sz w:val="24"/>
          <w:szCs w:val="24"/>
        </w:rPr>
        <w:t>rejoin</w:t>
      </w:r>
      <w:proofErr w:type="spellEnd"/>
      <w:r w:rsidR="00556F36">
        <w:rPr>
          <w:sz w:val="24"/>
          <w:szCs w:val="24"/>
        </w:rPr>
        <w:t xml:space="preserve"> the Committee as Membership Secretary. Graham Heap</w:t>
      </w:r>
      <w:r w:rsidR="007B037B">
        <w:rPr>
          <w:sz w:val="24"/>
          <w:szCs w:val="24"/>
        </w:rPr>
        <w:t>,</w:t>
      </w:r>
      <w:r w:rsidR="00556F36">
        <w:rPr>
          <w:sz w:val="24"/>
          <w:szCs w:val="24"/>
        </w:rPr>
        <w:t xml:space="preserve"> </w:t>
      </w:r>
      <w:r w:rsidR="007B037B">
        <w:rPr>
          <w:sz w:val="24"/>
          <w:szCs w:val="24"/>
        </w:rPr>
        <w:t xml:space="preserve">as well as having been Chairman before my time, </w:t>
      </w:r>
      <w:r w:rsidR="00556F36">
        <w:rPr>
          <w:sz w:val="24"/>
          <w:szCs w:val="24"/>
        </w:rPr>
        <w:t>has been Walks Programme Organiser for as long as I can remember. This is a key post, and we don’t yet have a replacement. Graham assures me that he will continue to lead walks and organise weekend holidays. Many thanks to Sue and Graham for all their years of service to the Group. We were very pleased to welcome Jane Vokins onto the Committee in December.</w:t>
      </w:r>
    </w:p>
    <w:p w14:paraId="7D4D7F28" w14:textId="31831D02" w:rsidR="007A6579" w:rsidRPr="00A6161E" w:rsidRDefault="00B96981" w:rsidP="007A6579">
      <w:pPr>
        <w:rPr>
          <w:sz w:val="24"/>
          <w:szCs w:val="24"/>
        </w:rPr>
      </w:pPr>
      <w:r w:rsidRPr="00A6161E">
        <w:rPr>
          <w:sz w:val="24"/>
          <w:szCs w:val="24"/>
        </w:rPr>
        <w:t>With regard to holidays,</w:t>
      </w:r>
      <w:r w:rsidR="007A6579" w:rsidRPr="00A6161E">
        <w:rPr>
          <w:sz w:val="24"/>
          <w:szCs w:val="24"/>
        </w:rPr>
        <w:t xml:space="preserve"> the fourth and final leg of the High Weald </w:t>
      </w:r>
      <w:r w:rsidR="007B037B">
        <w:rPr>
          <w:sz w:val="24"/>
          <w:szCs w:val="24"/>
        </w:rPr>
        <w:t>Landscape Trail</w:t>
      </w:r>
      <w:r w:rsidR="007A6579" w:rsidRPr="00A6161E">
        <w:rPr>
          <w:sz w:val="24"/>
          <w:szCs w:val="24"/>
        </w:rPr>
        <w:t xml:space="preserve"> </w:t>
      </w:r>
      <w:r w:rsidR="00556F36">
        <w:rPr>
          <w:sz w:val="24"/>
          <w:szCs w:val="24"/>
        </w:rPr>
        <w:t>finally took place</w:t>
      </w:r>
      <w:r w:rsidRPr="00A6161E">
        <w:rPr>
          <w:sz w:val="24"/>
          <w:szCs w:val="24"/>
        </w:rPr>
        <w:t xml:space="preserve"> </w:t>
      </w:r>
      <w:r w:rsidR="00556F36">
        <w:rPr>
          <w:sz w:val="24"/>
          <w:szCs w:val="24"/>
        </w:rPr>
        <w:t xml:space="preserve">in </w:t>
      </w:r>
      <w:r w:rsidRPr="00A6161E">
        <w:rPr>
          <w:sz w:val="24"/>
          <w:szCs w:val="24"/>
        </w:rPr>
        <w:t xml:space="preserve">April </w:t>
      </w:r>
      <w:r w:rsidR="00556F36">
        <w:rPr>
          <w:sz w:val="24"/>
          <w:szCs w:val="24"/>
        </w:rPr>
        <w:t>around Rye</w:t>
      </w:r>
      <w:r w:rsidR="007B037B">
        <w:rPr>
          <w:sz w:val="24"/>
          <w:szCs w:val="24"/>
        </w:rPr>
        <w:t>,</w:t>
      </w:r>
      <w:r w:rsidR="00556F36">
        <w:rPr>
          <w:sz w:val="24"/>
          <w:szCs w:val="24"/>
        </w:rPr>
        <w:t xml:space="preserve"> and we had a lovely week in the Yorkshire Dales based around the HF hotel in Malhamdale.</w:t>
      </w:r>
    </w:p>
    <w:p w14:paraId="19DDF7D0" w14:textId="542D84DD" w:rsidR="007A6579" w:rsidRDefault="007A6579" w:rsidP="007A6579">
      <w:pPr>
        <w:rPr>
          <w:sz w:val="24"/>
          <w:szCs w:val="24"/>
        </w:rPr>
      </w:pPr>
      <w:r w:rsidRPr="00A6161E">
        <w:rPr>
          <w:sz w:val="24"/>
          <w:szCs w:val="24"/>
        </w:rPr>
        <w:t xml:space="preserve">The group remains in a healthy state </w:t>
      </w:r>
      <w:r w:rsidR="00052D9C">
        <w:rPr>
          <w:sz w:val="24"/>
          <w:szCs w:val="24"/>
        </w:rPr>
        <w:t>regarding</w:t>
      </w:r>
      <w:r w:rsidRPr="00A6161E">
        <w:rPr>
          <w:sz w:val="24"/>
          <w:szCs w:val="24"/>
        </w:rPr>
        <w:t xml:space="preserve"> both finances and membership. </w:t>
      </w:r>
      <w:r w:rsidR="00556F36">
        <w:rPr>
          <w:sz w:val="24"/>
          <w:szCs w:val="24"/>
        </w:rPr>
        <w:t>W</w:t>
      </w:r>
      <w:r w:rsidRPr="00A6161E">
        <w:rPr>
          <w:sz w:val="24"/>
          <w:szCs w:val="24"/>
        </w:rPr>
        <w:t>e were delighted to welcome 1</w:t>
      </w:r>
      <w:r w:rsidR="00556F36">
        <w:rPr>
          <w:sz w:val="24"/>
          <w:szCs w:val="24"/>
        </w:rPr>
        <w:t>5</w:t>
      </w:r>
      <w:r w:rsidRPr="00A6161E">
        <w:rPr>
          <w:sz w:val="24"/>
          <w:szCs w:val="24"/>
        </w:rPr>
        <w:t xml:space="preserve"> new members this year. </w:t>
      </w:r>
    </w:p>
    <w:p w14:paraId="714F005A" w14:textId="670A8A16" w:rsidR="005B14A2" w:rsidRDefault="005B14A2" w:rsidP="005B14A2">
      <w:pPr>
        <w:ind w:right="-390"/>
        <w:rPr>
          <w:sz w:val="24"/>
          <w:szCs w:val="24"/>
        </w:rPr>
      </w:pPr>
      <w:r>
        <w:rPr>
          <w:sz w:val="24"/>
          <w:szCs w:val="24"/>
        </w:rPr>
        <w:t xml:space="preserve">We are very much on the lookout for new Committee members. Most of the Committee members have been in post for many years and the significant jobs seem to be falling on a decreasing number of people. None of the jobs </w:t>
      </w:r>
      <w:r w:rsidR="00A477CE">
        <w:rPr>
          <w:sz w:val="24"/>
          <w:szCs w:val="24"/>
        </w:rPr>
        <w:t>is</w:t>
      </w:r>
      <w:r>
        <w:rPr>
          <w:sz w:val="24"/>
          <w:szCs w:val="24"/>
        </w:rPr>
        <w:t xml:space="preserve"> arduous and there’s lots of support, so if you feel you can help running the Group, please contact me or any member of the Committee.</w:t>
      </w:r>
    </w:p>
    <w:p w14:paraId="0D59C059" w14:textId="6C8C340A" w:rsidR="00AE0B6D" w:rsidRDefault="00AE0B6D" w:rsidP="005B14A2">
      <w:pPr>
        <w:ind w:right="-390"/>
        <w:rPr>
          <w:sz w:val="24"/>
          <w:szCs w:val="24"/>
        </w:rPr>
      </w:pPr>
      <w:r>
        <w:rPr>
          <w:sz w:val="24"/>
          <w:szCs w:val="24"/>
        </w:rPr>
        <w:t xml:space="preserve">With the closure of banks in Lewes and Uckfield, </w:t>
      </w:r>
      <w:r w:rsidR="00A477CE">
        <w:rPr>
          <w:sz w:val="24"/>
          <w:szCs w:val="24"/>
        </w:rPr>
        <w:t xml:space="preserve">paying in cheques has become more arduous and </w:t>
      </w:r>
      <w:r>
        <w:rPr>
          <w:sz w:val="24"/>
          <w:szCs w:val="24"/>
        </w:rPr>
        <w:t xml:space="preserve">we will now require members to pay their subscriptions by Standing Order or Bank </w:t>
      </w:r>
      <w:r w:rsidR="00A477CE">
        <w:rPr>
          <w:sz w:val="24"/>
          <w:szCs w:val="24"/>
        </w:rPr>
        <w:t>T</w:t>
      </w:r>
      <w:r>
        <w:rPr>
          <w:sz w:val="24"/>
          <w:szCs w:val="24"/>
        </w:rPr>
        <w:t>ransfer,</w:t>
      </w:r>
      <w:r w:rsidR="00A477CE">
        <w:rPr>
          <w:sz w:val="24"/>
          <w:szCs w:val="24"/>
        </w:rPr>
        <w:t xml:space="preserve"> and holiday payments to be made by Bank Transfer.</w:t>
      </w:r>
    </w:p>
    <w:p w14:paraId="59B564F5" w14:textId="202758E3" w:rsidR="00D51A60" w:rsidRPr="00A6161E" w:rsidRDefault="00D51A60" w:rsidP="005B14A2">
      <w:pPr>
        <w:ind w:right="-390"/>
        <w:rPr>
          <w:sz w:val="24"/>
          <w:szCs w:val="24"/>
        </w:rPr>
      </w:pPr>
      <w:r>
        <w:rPr>
          <w:sz w:val="24"/>
          <w:szCs w:val="24"/>
        </w:rPr>
        <w:t>We were saddened to learn of the death of our President, John Vokins, at the end of the year. He died peacefully in a care home in Ringmer.</w:t>
      </w:r>
    </w:p>
    <w:p w14:paraId="13FEDCFD" w14:textId="012B6FA6" w:rsidR="00E40933" w:rsidRPr="00E40933" w:rsidRDefault="008050B8" w:rsidP="00E40933">
      <w:pPr>
        <w:rPr>
          <w:rFonts w:cstheme="minorHAnsi"/>
          <w:bCs/>
          <w:sz w:val="24"/>
          <w:szCs w:val="24"/>
        </w:rPr>
      </w:pPr>
      <w:r w:rsidRPr="008050B8">
        <w:rPr>
          <w:rFonts w:cstheme="minorHAnsi"/>
          <w:b/>
          <w:sz w:val="24"/>
          <w:szCs w:val="24"/>
        </w:rPr>
        <w:t>Treasurer’s Report (</w:t>
      </w:r>
      <w:r w:rsidR="00E40933">
        <w:rPr>
          <w:rFonts w:cstheme="minorHAnsi"/>
          <w:b/>
          <w:sz w:val="24"/>
          <w:szCs w:val="24"/>
        </w:rPr>
        <w:t>Hazel Finch</w:t>
      </w:r>
      <w:r w:rsidRPr="008050B8">
        <w:rPr>
          <w:rFonts w:cstheme="minorHAnsi"/>
          <w:b/>
          <w:sz w:val="24"/>
          <w:szCs w:val="24"/>
        </w:rPr>
        <w:t>)</w:t>
      </w:r>
      <w:r w:rsidR="00A6161E">
        <w:rPr>
          <w:rFonts w:cstheme="minorHAnsi"/>
          <w:b/>
          <w:sz w:val="24"/>
          <w:szCs w:val="24"/>
        </w:rPr>
        <w:br/>
      </w:r>
      <w:r w:rsidR="00E40933" w:rsidRPr="00E40933">
        <w:rPr>
          <w:rFonts w:cstheme="minorHAnsi"/>
          <w:bCs/>
          <w:sz w:val="24"/>
          <w:szCs w:val="24"/>
        </w:rPr>
        <w:t>During the year we have had the Spring Lunch, two holidays and three Group Meetings, the first of which was the AGM.</w:t>
      </w:r>
      <w:r w:rsidR="00B75A11">
        <w:rPr>
          <w:rFonts w:cstheme="minorHAnsi"/>
          <w:bCs/>
          <w:sz w:val="24"/>
          <w:szCs w:val="24"/>
        </w:rPr>
        <w:t xml:space="preserve"> </w:t>
      </w:r>
      <w:r w:rsidR="00E40933" w:rsidRPr="00E40933">
        <w:rPr>
          <w:rFonts w:cstheme="minorHAnsi"/>
          <w:bCs/>
          <w:sz w:val="24"/>
          <w:szCs w:val="24"/>
        </w:rPr>
        <w:t>We contribute</w:t>
      </w:r>
      <w:r w:rsidR="00866055">
        <w:rPr>
          <w:rFonts w:cstheme="minorHAnsi"/>
          <w:bCs/>
          <w:sz w:val="24"/>
          <w:szCs w:val="24"/>
        </w:rPr>
        <w:t>d</w:t>
      </w:r>
      <w:r w:rsidR="00E40933" w:rsidRPr="00E40933">
        <w:rPr>
          <w:rFonts w:cstheme="minorHAnsi"/>
          <w:bCs/>
          <w:sz w:val="24"/>
          <w:szCs w:val="24"/>
        </w:rPr>
        <w:t xml:space="preserve"> £105 to the overall cost of the Spring Lunch as members were only charged £5 for the coach travel to and from the venue. Some members paid for this event in 2021 and less the £200 deposit paid to Mid Sussex GC in 2021 we were holding an amount of £23 at the beginning of year.</w:t>
      </w:r>
      <w:r w:rsidR="00F67D02">
        <w:rPr>
          <w:rFonts w:cstheme="minorHAnsi"/>
          <w:bCs/>
          <w:sz w:val="24"/>
          <w:szCs w:val="24"/>
        </w:rPr>
        <w:t xml:space="preserve"> </w:t>
      </w:r>
      <w:r w:rsidR="00E40933" w:rsidRPr="00E40933">
        <w:rPr>
          <w:rFonts w:cstheme="minorHAnsi"/>
          <w:bCs/>
          <w:sz w:val="24"/>
          <w:szCs w:val="24"/>
        </w:rPr>
        <w:t xml:space="preserve">The total cost of the Group Meetings was £317, including hire of the hall, fees for speakers, </w:t>
      </w:r>
      <w:proofErr w:type="gramStart"/>
      <w:r w:rsidR="00E40933" w:rsidRPr="00E40933">
        <w:rPr>
          <w:rFonts w:cstheme="minorHAnsi"/>
          <w:bCs/>
          <w:sz w:val="24"/>
          <w:szCs w:val="24"/>
        </w:rPr>
        <w:t>refreshments</w:t>
      </w:r>
      <w:proofErr w:type="gramEnd"/>
      <w:r w:rsidR="00E40933" w:rsidRPr="00E40933">
        <w:rPr>
          <w:rFonts w:cstheme="minorHAnsi"/>
          <w:bCs/>
          <w:sz w:val="24"/>
          <w:szCs w:val="24"/>
        </w:rPr>
        <w:t xml:space="preserve"> and a </w:t>
      </w:r>
      <w:r w:rsidR="00866055" w:rsidRPr="00E40933">
        <w:rPr>
          <w:rFonts w:cstheme="minorHAnsi"/>
          <w:bCs/>
          <w:sz w:val="24"/>
          <w:szCs w:val="24"/>
        </w:rPr>
        <w:t>one-off</w:t>
      </w:r>
      <w:r w:rsidR="00E40933" w:rsidRPr="00E40933">
        <w:rPr>
          <w:rFonts w:cstheme="minorHAnsi"/>
          <w:bCs/>
          <w:sz w:val="24"/>
          <w:szCs w:val="24"/>
        </w:rPr>
        <w:t xml:space="preserve"> payment of £30 which was the deposit for the key to Cliffe Hall.</w:t>
      </w:r>
    </w:p>
    <w:p w14:paraId="7FE0464C" w14:textId="4E0D6F0C" w:rsidR="00E40933" w:rsidRPr="00E40933" w:rsidRDefault="00E40933" w:rsidP="00E40933">
      <w:pPr>
        <w:rPr>
          <w:rFonts w:cstheme="minorHAnsi"/>
          <w:bCs/>
          <w:sz w:val="24"/>
          <w:szCs w:val="24"/>
        </w:rPr>
      </w:pPr>
      <w:r w:rsidRPr="00E40933">
        <w:rPr>
          <w:rFonts w:cstheme="minorHAnsi"/>
          <w:bCs/>
          <w:sz w:val="24"/>
          <w:szCs w:val="24"/>
        </w:rPr>
        <w:t>Income from book sales was £53 less printing costs of £32 giving a net income of £21 reflected in the restated figures.</w:t>
      </w:r>
    </w:p>
    <w:p w14:paraId="44E99C9F" w14:textId="395A64FF" w:rsidR="00E40933" w:rsidRPr="00E40933" w:rsidRDefault="00E40933" w:rsidP="00E40933">
      <w:pPr>
        <w:rPr>
          <w:rFonts w:cstheme="minorHAnsi"/>
          <w:bCs/>
          <w:sz w:val="24"/>
          <w:szCs w:val="24"/>
        </w:rPr>
      </w:pPr>
      <w:r w:rsidRPr="00E40933">
        <w:rPr>
          <w:rFonts w:cstheme="minorHAnsi"/>
          <w:bCs/>
          <w:sz w:val="24"/>
          <w:szCs w:val="24"/>
        </w:rPr>
        <w:t xml:space="preserve">Income for one joint Life membership was £100 which was transferred to Life Membership fund as indicated on </w:t>
      </w:r>
      <w:r w:rsidR="00B75A11">
        <w:rPr>
          <w:rFonts w:cstheme="minorHAnsi"/>
          <w:bCs/>
          <w:sz w:val="24"/>
          <w:szCs w:val="24"/>
        </w:rPr>
        <w:t xml:space="preserve">the </w:t>
      </w:r>
      <w:r w:rsidRPr="00E40933">
        <w:rPr>
          <w:rFonts w:cstheme="minorHAnsi"/>
          <w:bCs/>
          <w:sz w:val="24"/>
          <w:szCs w:val="24"/>
        </w:rPr>
        <w:t>balance sheet. There was a 5% end of year transfer from the Life Membership fund of £197 to the General fund.</w:t>
      </w:r>
    </w:p>
    <w:p w14:paraId="5DD97BDA" w14:textId="714AAB84" w:rsidR="00E40933" w:rsidRPr="00E40933" w:rsidRDefault="00E40933" w:rsidP="00E40933">
      <w:pPr>
        <w:rPr>
          <w:rFonts w:cstheme="minorHAnsi"/>
          <w:bCs/>
          <w:sz w:val="24"/>
          <w:szCs w:val="24"/>
        </w:rPr>
      </w:pPr>
      <w:r w:rsidRPr="00E40933">
        <w:rPr>
          <w:rFonts w:cstheme="minorHAnsi"/>
          <w:bCs/>
          <w:sz w:val="24"/>
          <w:szCs w:val="24"/>
        </w:rPr>
        <w:t>Income from annual subscriptions was £5</w:t>
      </w:r>
      <w:r w:rsidR="00F67D02">
        <w:rPr>
          <w:rFonts w:cstheme="minorHAnsi"/>
          <w:bCs/>
          <w:sz w:val="24"/>
          <w:szCs w:val="24"/>
        </w:rPr>
        <w:t>86</w:t>
      </w:r>
      <w:r w:rsidRPr="00E40933">
        <w:rPr>
          <w:rFonts w:cstheme="minorHAnsi"/>
          <w:bCs/>
          <w:sz w:val="24"/>
          <w:szCs w:val="24"/>
        </w:rPr>
        <w:t xml:space="preserve"> and a small amount of interest from the bank of £1</w:t>
      </w:r>
      <w:r w:rsidR="00F67D02">
        <w:rPr>
          <w:rFonts w:cstheme="minorHAnsi"/>
          <w:bCs/>
          <w:sz w:val="24"/>
          <w:szCs w:val="24"/>
        </w:rPr>
        <w:t>7</w:t>
      </w:r>
      <w:r w:rsidRPr="00E40933">
        <w:rPr>
          <w:rFonts w:cstheme="minorHAnsi"/>
          <w:bCs/>
          <w:sz w:val="24"/>
          <w:szCs w:val="24"/>
        </w:rPr>
        <w:t xml:space="preserve"> totals £</w:t>
      </w:r>
      <w:r w:rsidR="00F67D02">
        <w:rPr>
          <w:rFonts w:cstheme="minorHAnsi"/>
          <w:bCs/>
          <w:sz w:val="24"/>
          <w:szCs w:val="24"/>
        </w:rPr>
        <w:t>603</w:t>
      </w:r>
      <w:r w:rsidRPr="00E40933">
        <w:rPr>
          <w:rFonts w:cstheme="minorHAnsi"/>
          <w:bCs/>
          <w:sz w:val="24"/>
          <w:szCs w:val="24"/>
        </w:rPr>
        <w:t xml:space="preserve">. </w:t>
      </w:r>
    </w:p>
    <w:p w14:paraId="4452C77F" w14:textId="0CA1695D" w:rsidR="00E40933" w:rsidRPr="00E40933" w:rsidRDefault="00E40933" w:rsidP="00E40933">
      <w:pPr>
        <w:rPr>
          <w:rFonts w:cstheme="minorHAnsi"/>
          <w:bCs/>
          <w:sz w:val="24"/>
          <w:szCs w:val="24"/>
        </w:rPr>
      </w:pPr>
      <w:r w:rsidRPr="00E40933">
        <w:rPr>
          <w:rFonts w:cstheme="minorHAnsi"/>
          <w:bCs/>
          <w:sz w:val="24"/>
          <w:szCs w:val="24"/>
        </w:rPr>
        <w:t>Expenditure on administration costs, which includes some printing costs, publicity, insurance, group meetings and affiliation fees was £6</w:t>
      </w:r>
      <w:r w:rsidR="00F67D02">
        <w:rPr>
          <w:rFonts w:cstheme="minorHAnsi"/>
          <w:bCs/>
          <w:sz w:val="24"/>
          <w:szCs w:val="24"/>
        </w:rPr>
        <w:t>83</w:t>
      </w:r>
      <w:r w:rsidRPr="00E40933">
        <w:rPr>
          <w:rFonts w:cstheme="minorHAnsi"/>
          <w:bCs/>
          <w:sz w:val="24"/>
          <w:szCs w:val="24"/>
        </w:rPr>
        <w:t xml:space="preserve"> which leaves a deficit of £</w:t>
      </w:r>
      <w:r w:rsidR="00F67D02">
        <w:rPr>
          <w:rFonts w:cstheme="minorHAnsi"/>
          <w:bCs/>
          <w:sz w:val="24"/>
          <w:szCs w:val="24"/>
        </w:rPr>
        <w:t>80</w:t>
      </w:r>
      <w:r w:rsidRPr="00E40933">
        <w:rPr>
          <w:rFonts w:cstheme="minorHAnsi"/>
          <w:bCs/>
          <w:sz w:val="24"/>
          <w:szCs w:val="24"/>
        </w:rPr>
        <w:t xml:space="preserve"> on general running costs.</w:t>
      </w:r>
    </w:p>
    <w:p w14:paraId="6D63B57D" w14:textId="77777777" w:rsidR="00E40933" w:rsidRPr="00E40933" w:rsidRDefault="00E40933" w:rsidP="00E40933">
      <w:pPr>
        <w:rPr>
          <w:rFonts w:cstheme="minorHAnsi"/>
          <w:bCs/>
          <w:sz w:val="24"/>
          <w:szCs w:val="24"/>
        </w:rPr>
      </w:pPr>
      <w:r w:rsidRPr="00E40933">
        <w:rPr>
          <w:rFonts w:cstheme="minorHAnsi"/>
          <w:bCs/>
          <w:sz w:val="24"/>
          <w:szCs w:val="24"/>
        </w:rPr>
        <w:t xml:space="preserve">In October we </w:t>
      </w:r>
      <w:proofErr w:type="gramStart"/>
      <w:r w:rsidRPr="00E40933">
        <w:rPr>
          <w:rFonts w:cstheme="minorHAnsi"/>
          <w:bCs/>
          <w:sz w:val="24"/>
          <w:szCs w:val="24"/>
        </w:rPr>
        <w:t>made a donation of</w:t>
      </w:r>
      <w:proofErr w:type="gramEnd"/>
      <w:r w:rsidRPr="00E40933">
        <w:rPr>
          <w:rFonts w:cstheme="minorHAnsi"/>
          <w:bCs/>
          <w:sz w:val="24"/>
          <w:szCs w:val="24"/>
        </w:rPr>
        <w:t xml:space="preserve"> £200 to “The Monday Group” to aid their work in repairing and replacing stiles and bridges.</w:t>
      </w:r>
    </w:p>
    <w:p w14:paraId="339FC414" w14:textId="56A0BFEF" w:rsidR="00E40933" w:rsidRPr="00E40933" w:rsidRDefault="00E40933" w:rsidP="00E40933">
      <w:pPr>
        <w:rPr>
          <w:rFonts w:cstheme="minorHAnsi"/>
          <w:bCs/>
          <w:sz w:val="24"/>
          <w:szCs w:val="24"/>
        </w:rPr>
      </w:pPr>
      <w:r w:rsidRPr="00E40933">
        <w:rPr>
          <w:rFonts w:cstheme="minorHAnsi"/>
          <w:bCs/>
          <w:sz w:val="24"/>
          <w:szCs w:val="24"/>
        </w:rPr>
        <w:t>We have also made a payment of £200 for the deposit for the January 2023 NY lunch and received payment</w:t>
      </w:r>
      <w:r w:rsidR="00F54640">
        <w:rPr>
          <w:rFonts w:cstheme="minorHAnsi"/>
          <w:bCs/>
          <w:sz w:val="24"/>
          <w:szCs w:val="24"/>
        </w:rPr>
        <w:t>s</w:t>
      </w:r>
      <w:r w:rsidRPr="00E40933">
        <w:rPr>
          <w:rFonts w:cstheme="minorHAnsi"/>
          <w:bCs/>
          <w:sz w:val="24"/>
          <w:szCs w:val="24"/>
        </w:rPr>
        <w:t xml:space="preserve"> of £</w:t>
      </w:r>
      <w:r w:rsidR="00F67D02">
        <w:rPr>
          <w:rFonts w:cstheme="minorHAnsi"/>
          <w:bCs/>
          <w:sz w:val="24"/>
          <w:szCs w:val="24"/>
        </w:rPr>
        <w:t>1053</w:t>
      </w:r>
      <w:r w:rsidRPr="00E40933">
        <w:rPr>
          <w:rFonts w:cstheme="minorHAnsi"/>
          <w:bCs/>
          <w:sz w:val="24"/>
          <w:szCs w:val="24"/>
        </w:rPr>
        <w:t xml:space="preserve"> from member</w:t>
      </w:r>
      <w:r w:rsidR="00F67D02">
        <w:rPr>
          <w:rFonts w:cstheme="minorHAnsi"/>
          <w:bCs/>
          <w:sz w:val="24"/>
          <w:szCs w:val="24"/>
        </w:rPr>
        <w:t>s</w:t>
      </w:r>
      <w:r w:rsidRPr="00E40933">
        <w:rPr>
          <w:rFonts w:cstheme="minorHAnsi"/>
          <w:bCs/>
          <w:sz w:val="24"/>
          <w:szCs w:val="24"/>
        </w:rPr>
        <w:t xml:space="preserve"> for the</w:t>
      </w:r>
      <w:r w:rsidR="00F67D02">
        <w:rPr>
          <w:rFonts w:cstheme="minorHAnsi"/>
          <w:bCs/>
          <w:sz w:val="24"/>
          <w:szCs w:val="24"/>
        </w:rPr>
        <w:t>ir</w:t>
      </w:r>
      <w:r w:rsidRPr="00E40933">
        <w:rPr>
          <w:rFonts w:cstheme="minorHAnsi"/>
          <w:bCs/>
          <w:sz w:val="24"/>
          <w:szCs w:val="24"/>
        </w:rPr>
        <w:t xml:space="preserve"> lunch</w:t>
      </w:r>
      <w:r w:rsidR="00F67D02">
        <w:rPr>
          <w:rFonts w:cstheme="minorHAnsi"/>
          <w:bCs/>
          <w:sz w:val="24"/>
          <w:szCs w:val="24"/>
        </w:rPr>
        <w:t>es</w:t>
      </w:r>
      <w:r w:rsidRPr="00E40933">
        <w:rPr>
          <w:rFonts w:cstheme="minorHAnsi"/>
          <w:bCs/>
          <w:sz w:val="24"/>
          <w:szCs w:val="24"/>
        </w:rPr>
        <w:t>.</w:t>
      </w:r>
    </w:p>
    <w:p w14:paraId="0321EB7E" w14:textId="6FF016F4" w:rsidR="00E40933" w:rsidRPr="00E40933" w:rsidRDefault="00E40933" w:rsidP="00E40933">
      <w:pPr>
        <w:rPr>
          <w:rFonts w:cstheme="minorHAnsi"/>
          <w:bCs/>
          <w:sz w:val="24"/>
          <w:szCs w:val="24"/>
        </w:rPr>
      </w:pPr>
      <w:proofErr w:type="gramStart"/>
      <w:r w:rsidRPr="00E40933">
        <w:rPr>
          <w:rFonts w:cstheme="minorHAnsi"/>
          <w:bCs/>
          <w:sz w:val="24"/>
          <w:szCs w:val="24"/>
        </w:rPr>
        <w:t>Therefore</w:t>
      </w:r>
      <w:proofErr w:type="gramEnd"/>
      <w:r w:rsidRPr="00E40933">
        <w:rPr>
          <w:rFonts w:cstheme="minorHAnsi"/>
          <w:bCs/>
          <w:sz w:val="24"/>
          <w:szCs w:val="24"/>
        </w:rPr>
        <w:t xml:space="preserve"> the position at the end of year is £</w:t>
      </w:r>
      <w:r w:rsidR="00F67D02">
        <w:rPr>
          <w:rFonts w:cstheme="minorHAnsi"/>
          <w:bCs/>
          <w:sz w:val="24"/>
          <w:szCs w:val="24"/>
        </w:rPr>
        <w:t>181</w:t>
      </w:r>
      <w:r w:rsidR="00F54640">
        <w:rPr>
          <w:rFonts w:cstheme="minorHAnsi"/>
          <w:bCs/>
          <w:sz w:val="24"/>
          <w:szCs w:val="24"/>
        </w:rPr>
        <w:t>9</w:t>
      </w:r>
      <w:r w:rsidR="00F67D02">
        <w:rPr>
          <w:rFonts w:cstheme="minorHAnsi"/>
          <w:bCs/>
          <w:sz w:val="24"/>
          <w:szCs w:val="24"/>
        </w:rPr>
        <w:t xml:space="preserve"> </w:t>
      </w:r>
      <w:r w:rsidRPr="00E40933">
        <w:rPr>
          <w:rFonts w:cstheme="minorHAnsi"/>
          <w:bCs/>
          <w:sz w:val="24"/>
          <w:szCs w:val="24"/>
        </w:rPr>
        <w:t>in current a/c and £8000 in savings a/c. (2021 it was £1221 and £8000)</w:t>
      </w:r>
    </w:p>
    <w:p w14:paraId="79FC365D" w14:textId="3A33E5E4" w:rsidR="00E40933" w:rsidRPr="00E40933" w:rsidRDefault="00E40933" w:rsidP="00E40933">
      <w:pPr>
        <w:rPr>
          <w:rFonts w:cstheme="minorHAnsi"/>
          <w:bCs/>
          <w:sz w:val="24"/>
          <w:szCs w:val="24"/>
        </w:rPr>
      </w:pPr>
      <w:r w:rsidRPr="00E40933">
        <w:rPr>
          <w:rFonts w:cstheme="minorHAnsi"/>
          <w:bCs/>
          <w:sz w:val="24"/>
          <w:szCs w:val="24"/>
        </w:rPr>
        <w:t>Restated figures which include cash held at bank, stocks (books Favourite Walks), allowance for payments and receipts in advance total £97</w:t>
      </w:r>
      <w:r w:rsidR="00F67D02">
        <w:rPr>
          <w:rFonts w:cstheme="minorHAnsi"/>
          <w:bCs/>
          <w:sz w:val="24"/>
          <w:szCs w:val="24"/>
        </w:rPr>
        <w:t>20</w:t>
      </w:r>
      <w:r w:rsidRPr="00E40933">
        <w:rPr>
          <w:rFonts w:cstheme="minorHAnsi"/>
          <w:bCs/>
          <w:sz w:val="24"/>
          <w:szCs w:val="24"/>
        </w:rPr>
        <w:t xml:space="preserve"> and are split as </w:t>
      </w:r>
      <w:proofErr w:type="gramStart"/>
      <w:r w:rsidRPr="00E40933">
        <w:rPr>
          <w:rFonts w:cstheme="minorHAnsi"/>
          <w:bCs/>
          <w:sz w:val="24"/>
          <w:szCs w:val="24"/>
        </w:rPr>
        <w:t>follows :</w:t>
      </w:r>
      <w:proofErr w:type="gramEnd"/>
      <w:r w:rsidRPr="00E40933">
        <w:rPr>
          <w:rFonts w:cstheme="minorHAnsi"/>
          <w:bCs/>
          <w:sz w:val="24"/>
          <w:szCs w:val="24"/>
        </w:rPr>
        <w:t>-</w:t>
      </w:r>
    </w:p>
    <w:p w14:paraId="5BBE781B" w14:textId="0B9B19AD" w:rsidR="00E40933" w:rsidRPr="00E40933" w:rsidRDefault="00E40933" w:rsidP="00E40933">
      <w:pPr>
        <w:rPr>
          <w:rFonts w:cstheme="minorHAnsi"/>
          <w:bCs/>
          <w:sz w:val="24"/>
          <w:szCs w:val="24"/>
        </w:rPr>
      </w:pPr>
      <w:r w:rsidRPr="00E40933">
        <w:rPr>
          <w:rFonts w:cstheme="minorHAnsi"/>
          <w:bCs/>
          <w:sz w:val="24"/>
          <w:szCs w:val="24"/>
        </w:rPr>
        <w:t>Life Members fund £3748</w:t>
      </w:r>
      <w:r w:rsidR="00B75A11">
        <w:rPr>
          <w:rFonts w:cstheme="minorHAnsi"/>
          <w:bCs/>
          <w:sz w:val="24"/>
          <w:szCs w:val="24"/>
        </w:rPr>
        <w:t>,</w:t>
      </w:r>
      <w:r w:rsidRPr="00E40933">
        <w:rPr>
          <w:rFonts w:cstheme="minorHAnsi"/>
          <w:bCs/>
          <w:sz w:val="24"/>
          <w:szCs w:val="24"/>
        </w:rPr>
        <w:t xml:space="preserve"> Publications fund £3249</w:t>
      </w:r>
      <w:r w:rsidR="00B75A11">
        <w:rPr>
          <w:rFonts w:cstheme="minorHAnsi"/>
          <w:bCs/>
          <w:sz w:val="24"/>
          <w:szCs w:val="24"/>
        </w:rPr>
        <w:t>,</w:t>
      </w:r>
      <w:r w:rsidRPr="00E40933">
        <w:rPr>
          <w:rFonts w:cstheme="minorHAnsi"/>
          <w:bCs/>
          <w:sz w:val="24"/>
          <w:szCs w:val="24"/>
        </w:rPr>
        <w:t xml:space="preserve"> General fund £27</w:t>
      </w:r>
      <w:r w:rsidR="00F67D02">
        <w:rPr>
          <w:rFonts w:cstheme="minorHAnsi"/>
          <w:bCs/>
          <w:sz w:val="24"/>
          <w:szCs w:val="24"/>
        </w:rPr>
        <w:t>23.</w:t>
      </w:r>
    </w:p>
    <w:p w14:paraId="25BAE951" w14:textId="77777777" w:rsidR="00E40933" w:rsidRPr="00E40933" w:rsidRDefault="00E40933" w:rsidP="00E40933">
      <w:pPr>
        <w:rPr>
          <w:rFonts w:cstheme="minorHAnsi"/>
          <w:bCs/>
          <w:sz w:val="24"/>
          <w:szCs w:val="24"/>
        </w:rPr>
      </w:pPr>
      <w:r w:rsidRPr="00E40933">
        <w:rPr>
          <w:rFonts w:cstheme="minorHAnsi"/>
          <w:bCs/>
          <w:sz w:val="24"/>
          <w:szCs w:val="24"/>
        </w:rPr>
        <w:t>I will be happy to answer any questions members have concerning these figures and any other matters arising from the accounts.</w:t>
      </w:r>
    </w:p>
    <w:p w14:paraId="78D74BBB" w14:textId="0DFCAA2D" w:rsidR="00AE29F9" w:rsidRPr="00AE29F9" w:rsidRDefault="00313191" w:rsidP="00AE29F9">
      <w:pPr>
        <w:pStyle w:val="elementtoproof1"/>
        <w:shd w:val="clear" w:color="auto" w:fill="FFFFFF"/>
        <w:rPr>
          <w:rFonts w:asciiTheme="minorHAnsi" w:hAnsiTheme="minorHAnsi" w:cstheme="minorHAnsi"/>
          <w:color w:val="000000"/>
          <w:shd w:val="clear" w:color="auto" w:fill="FFFFFF"/>
        </w:rPr>
      </w:pPr>
      <w:r>
        <w:rPr>
          <w:rFonts w:cstheme="minorHAnsi"/>
          <w:b/>
          <w:sz w:val="24"/>
          <w:szCs w:val="24"/>
        </w:rPr>
        <w:t>Membership Secretary’s Report (Sue Hall)</w:t>
      </w:r>
      <w:r w:rsidR="00A6161E">
        <w:rPr>
          <w:rFonts w:cstheme="minorHAnsi"/>
          <w:b/>
          <w:sz w:val="24"/>
          <w:szCs w:val="24"/>
        </w:rPr>
        <w:br/>
      </w:r>
      <w:r w:rsidR="00AE29F9" w:rsidRPr="00AE29F9">
        <w:rPr>
          <w:rStyle w:val="contentpasted0"/>
          <w:rFonts w:asciiTheme="minorHAnsi" w:hAnsiTheme="minorHAnsi" w:cstheme="minorHAnsi"/>
          <w:color w:val="000000"/>
          <w:shd w:val="clear" w:color="auto" w:fill="FFFFFF"/>
        </w:rPr>
        <w:t>Although 10 members decided not to renew their </w:t>
      </w:r>
      <w:r w:rsidR="00AE29F9" w:rsidRPr="00AE29F9">
        <w:rPr>
          <w:rStyle w:val="mark0328abxzh"/>
          <w:rFonts w:asciiTheme="minorHAnsi" w:hAnsiTheme="minorHAnsi" w:cstheme="minorHAnsi"/>
          <w:color w:val="000000"/>
          <w:shd w:val="clear" w:color="auto" w:fill="FFFFFF"/>
        </w:rPr>
        <w:t>membership</w:t>
      </w:r>
      <w:r w:rsidR="00AE29F9" w:rsidRPr="00AE29F9">
        <w:rPr>
          <w:rStyle w:val="contentpasted0"/>
          <w:rFonts w:asciiTheme="minorHAnsi" w:hAnsiTheme="minorHAnsi" w:cstheme="minorHAnsi"/>
          <w:color w:val="000000"/>
          <w:shd w:val="clear" w:color="auto" w:fill="FFFFFF"/>
        </w:rPr>
        <w:t> in </w:t>
      </w:r>
      <w:r w:rsidR="00AE29F9" w:rsidRPr="00AE29F9">
        <w:rPr>
          <w:rStyle w:val="mark8d9hjl902"/>
          <w:rFonts w:asciiTheme="minorHAnsi" w:hAnsiTheme="minorHAnsi" w:cstheme="minorHAnsi"/>
          <w:color w:val="000000"/>
          <w:shd w:val="clear" w:color="auto" w:fill="FFFFFF"/>
        </w:rPr>
        <w:t>2022</w:t>
      </w:r>
      <w:r w:rsidR="00AE29F9" w:rsidRPr="00AE29F9">
        <w:rPr>
          <w:rStyle w:val="contentpasted0"/>
          <w:rFonts w:asciiTheme="minorHAnsi" w:hAnsiTheme="minorHAnsi" w:cstheme="minorHAnsi"/>
          <w:color w:val="000000"/>
          <w:shd w:val="clear" w:color="auto" w:fill="FFFFFF"/>
        </w:rPr>
        <w:t>, 15 new members have joined during the year: </w:t>
      </w:r>
    </w:p>
    <w:p w14:paraId="76814A27" w14:textId="77777777"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w:t>
      </w:r>
      <w:r w:rsidRPr="00AE29F9">
        <w:rPr>
          <w:rStyle w:val="contentpasted0"/>
          <w:rFonts w:asciiTheme="minorHAnsi" w:hAnsiTheme="minorHAnsi" w:cstheme="minorHAnsi"/>
          <w:b/>
          <w:bCs/>
          <w:color w:val="000000"/>
          <w:sz w:val="24"/>
          <w:szCs w:val="24"/>
          <w:shd w:val="clear" w:color="auto" w:fill="FFFFFF"/>
        </w:rPr>
        <w:t>Life Members</w:t>
      </w:r>
      <w:r w:rsidRPr="00AE29F9">
        <w:rPr>
          <w:rStyle w:val="contentpasted0"/>
          <w:rFonts w:asciiTheme="minorHAnsi" w:hAnsiTheme="minorHAnsi" w:cstheme="minorHAnsi"/>
          <w:color w:val="000000"/>
          <w:sz w:val="24"/>
          <w:szCs w:val="24"/>
          <w:shd w:val="clear" w:color="auto" w:fill="FFFFFF"/>
        </w:rPr>
        <w:t>: </w:t>
      </w:r>
      <w:r w:rsidRPr="00AE29F9">
        <w:rPr>
          <w:rStyle w:val="contentpasted0"/>
          <w:rFonts w:asciiTheme="minorHAnsi" w:hAnsiTheme="minorHAnsi" w:cstheme="minorHAnsi"/>
          <w:color w:val="000000"/>
          <w:sz w:val="24"/>
          <w:szCs w:val="24"/>
          <w:u w:val="single"/>
          <w:shd w:val="clear" w:color="auto" w:fill="FFFFFF"/>
        </w:rPr>
        <w:t>Two new members</w:t>
      </w:r>
      <w:r w:rsidRPr="00AE29F9">
        <w:rPr>
          <w:rStyle w:val="contentpasted0"/>
          <w:rFonts w:asciiTheme="minorHAnsi" w:hAnsiTheme="minorHAnsi" w:cstheme="minorHAnsi"/>
          <w:color w:val="000000"/>
          <w:sz w:val="24"/>
          <w:szCs w:val="24"/>
          <w:shd w:val="clear" w:color="auto" w:fill="FFFFFF"/>
        </w:rPr>
        <w:t> </w:t>
      </w:r>
    </w:p>
    <w:p w14:paraId="5906B8DF" w14:textId="4F6D50BD"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15 couples                                         </w:t>
      </w:r>
      <w:r w:rsidR="00556F36">
        <w:rPr>
          <w:rStyle w:val="contentpasted0"/>
          <w:rFonts w:asciiTheme="minorHAnsi" w:hAnsiTheme="minorHAnsi" w:cstheme="minorHAnsi"/>
          <w:color w:val="000000"/>
          <w:sz w:val="24"/>
          <w:szCs w:val="24"/>
          <w:shd w:val="clear" w:color="auto" w:fill="FFFFFF"/>
        </w:rPr>
        <w:t xml:space="preserve"> </w:t>
      </w:r>
      <w:r w:rsidRPr="00AE29F9">
        <w:rPr>
          <w:rStyle w:val="contentpasted0"/>
          <w:rFonts w:asciiTheme="minorHAnsi" w:hAnsiTheme="minorHAnsi" w:cstheme="minorHAnsi"/>
          <w:color w:val="000000"/>
          <w:sz w:val="24"/>
          <w:szCs w:val="24"/>
          <w:shd w:val="clear" w:color="auto" w:fill="FFFFFF"/>
        </w:rPr>
        <w:t>30 </w:t>
      </w:r>
    </w:p>
    <w:p w14:paraId="71EF22D8" w14:textId="77777777" w:rsidR="00AE29F9" w:rsidRPr="00AE29F9" w:rsidRDefault="00AE29F9" w:rsidP="00AE29F9">
      <w:pPr>
        <w:pStyle w:val="elementtoproof1"/>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32 singles                                            32          62</w:t>
      </w:r>
    </w:p>
    <w:p w14:paraId="7E189E85" w14:textId="77777777"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w:t>
      </w:r>
      <w:r w:rsidRPr="00AE29F9">
        <w:rPr>
          <w:rStyle w:val="contentpasted0"/>
          <w:rFonts w:asciiTheme="minorHAnsi" w:hAnsiTheme="minorHAnsi" w:cstheme="minorHAnsi"/>
          <w:b/>
          <w:bCs/>
          <w:color w:val="000000"/>
          <w:sz w:val="24"/>
          <w:szCs w:val="24"/>
          <w:shd w:val="clear" w:color="auto" w:fill="FFFFFF"/>
        </w:rPr>
        <w:t>Standing Orders:  </w:t>
      </w:r>
      <w:r w:rsidRPr="00AE29F9">
        <w:rPr>
          <w:rStyle w:val="contentpasted0"/>
          <w:rFonts w:asciiTheme="minorHAnsi" w:hAnsiTheme="minorHAnsi" w:cstheme="minorHAnsi"/>
          <w:color w:val="000000"/>
          <w:sz w:val="24"/>
          <w:szCs w:val="24"/>
          <w:u w:val="single"/>
          <w:shd w:val="clear" w:color="auto" w:fill="FFFFFF"/>
        </w:rPr>
        <w:t>One new member is included in the figures below</w:t>
      </w:r>
      <w:r w:rsidRPr="00AE29F9">
        <w:rPr>
          <w:rStyle w:val="contentpasted0"/>
          <w:rFonts w:asciiTheme="minorHAnsi" w:hAnsiTheme="minorHAnsi" w:cstheme="minorHAnsi"/>
          <w:color w:val="000000"/>
          <w:sz w:val="24"/>
          <w:szCs w:val="24"/>
          <w:shd w:val="clear" w:color="auto" w:fill="FFFFFF"/>
        </w:rPr>
        <w:t>:</w:t>
      </w:r>
      <w:r w:rsidRPr="00AE29F9">
        <w:rPr>
          <w:rStyle w:val="contentpasted0"/>
          <w:rFonts w:asciiTheme="minorHAnsi" w:hAnsiTheme="minorHAnsi" w:cstheme="minorHAnsi"/>
          <w:b/>
          <w:bCs/>
          <w:color w:val="000000"/>
          <w:sz w:val="24"/>
          <w:szCs w:val="24"/>
          <w:shd w:val="clear" w:color="auto" w:fill="FFFFFF"/>
        </w:rPr>
        <w:t> </w:t>
      </w:r>
    </w:p>
    <w:p w14:paraId="11863D72" w14:textId="77777777"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15 couples                                          30 </w:t>
      </w:r>
    </w:p>
    <w:p w14:paraId="65EFEBE5" w14:textId="77777777" w:rsidR="00AE29F9" w:rsidRPr="00AE29F9" w:rsidRDefault="00AE29F9" w:rsidP="00AE29F9">
      <w:pPr>
        <w:pStyle w:val="elementtoproof1"/>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28 singles                                            28           58</w:t>
      </w:r>
    </w:p>
    <w:p w14:paraId="403993D9" w14:textId="77777777" w:rsidR="00AE29F9" w:rsidRPr="00AE29F9" w:rsidRDefault="00AE29F9" w:rsidP="00AE29F9">
      <w:pPr>
        <w:pStyle w:val="NormalWeb"/>
        <w:shd w:val="clear" w:color="auto" w:fill="FFFFFF"/>
        <w:ind w:left="720"/>
        <w:rPr>
          <w:rFonts w:asciiTheme="minorHAnsi" w:hAnsiTheme="minorHAnsi" w:cstheme="minorHAnsi"/>
          <w:color w:val="000000"/>
          <w:shd w:val="clear" w:color="auto" w:fill="FFFFFF"/>
        </w:rPr>
      </w:pPr>
      <w:r w:rsidRPr="00AE29F9">
        <w:rPr>
          <w:rStyle w:val="contentpasted0"/>
          <w:rFonts w:asciiTheme="minorHAnsi" w:hAnsiTheme="minorHAnsi" w:cstheme="minorHAnsi"/>
          <w:b/>
          <w:bCs/>
          <w:color w:val="000000"/>
          <w:sz w:val="24"/>
          <w:szCs w:val="24"/>
          <w:shd w:val="clear" w:color="auto" w:fill="FFFFFF"/>
        </w:rPr>
        <w:t>Other annual Subscriptions: </w:t>
      </w:r>
      <w:r w:rsidRPr="00AE29F9">
        <w:rPr>
          <w:rStyle w:val="contentpasted0"/>
          <w:rFonts w:asciiTheme="minorHAnsi" w:hAnsiTheme="minorHAnsi" w:cstheme="minorHAnsi"/>
          <w:color w:val="000000"/>
          <w:sz w:val="24"/>
          <w:szCs w:val="24"/>
          <w:u w:val="single"/>
          <w:shd w:val="clear" w:color="auto" w:fill="FFFFFF"/>
        </w:rPr>
        <w:t>Twelve new members are included in the figures below:</w:t>
      </w:r>
      <w:r w:rsidRPr="00AE29F9">
        <w:rPr>
          <w:rStyle w:val="contentpasted0"/>
          <w:rFonts w:asciiTheme="minorHAnsi" w:hAnsiTheme="minorHAnsi" w:cstheme="minorHAnsi"/>
          <w:b/>
          <w:bCs/>
          <w:color w:val="000000"/>
          <w:sz w:val="24"/>
          <w:szCs w:val="24"/>
          <w:shd w:val="clear" w:color="auto" w:fill="FFFFFF"/>
        </w:rPr>
        <w:t> </w:t>
      </w:r>
    </w:p>
    <w:p w14:paraId="7BE9B5A2" w14:textId="77777777"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5 couples                                            10 </w:t>
      </w:r>
    </w:p>
    <w:p w14:paraId="4FEA04D5" w14:textId="77777777" w:rsidR="00AE29F9" w:rsidRPr="00AE29F9" w:rsidRDefault="00AE29F9" w:rsidP="00AE29F9">
      <w:pPr>
        <w:pStyle w:val="elementtoproof1"/>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color w:val="000000"/>
          <w:sz w:val="24"/>
          <w:szCs w:val="24"/>
          <w:shd w:val="clear" w:color="auto" w:fill="FFFFFF"/>
        </w:rPr>
        <w:t>                                                31 singles                                            31            41</w:t>
      </w:r>
    </w:p>
    <w:p w14:paraId="5FC83851" w14:textId="77777777" w:rsidR="00AE29F9" w:rsidRPr="00AE29F9" w:rsidRDefault="00AE29F9" w:rsidP="00AE29F9">
      <w:pPr>
        <w:pStyle w:val="NormalWeb"/>
        <w:shd w:val="clear" w:color="auto" w:fill="FFFFFF"/>
        <w:rPr>
          <w:rFonts w:asciiTheme="minorHAnsi" w:hAnsiTheme="minorHAnsi" w:cstheme="minorHAnsi"/>
          <w:color w:val="000000"/>
          <w:shd w:val="clear" w:color="auto" w:fill="FFFFFF"/>
        </w:rPr>
      </w:pPr>
      <w:r w:rsidRPr="00AE29F9">
        <w:rPr>
          <w:rStyle w:val="contentpasted0"/>
          <w:rFonts w:asciiTheme="minorHAnsi" w:hAnsiTheme="minorHAnsi" w:cstheme="minorHAnsi"/>
          <w:b/>
          <w:bCs/>
          <w:color w:val="000000"/>
          <w:sz w:val="24"/>
          <w:szCs w:val="24"/>
          <w:shd w:val="clear" w:color="auto" w:fill="FFFFFF"/>
        </w:rPr>
        <w:t>TOTAL FULLY PAID-UP </w:t>
      </w:r>
      <w:r w:rsidRPr="00AE29F9">
        <w:rPr>
          <w:rStyle w:val="mark0328abxzh"/>
          <w:rFonts w:asciiTheme="minorHAnsi" w:hAnsiTheme="minorHAnsi" w:cstheme="minorHAnsi"/>
          <w:b/>
          <w:bCs/>
          <w:color w:val="000000"/>
          <w:sz w:val="24"/>
          <w:szCs w:val="24"/>
          <w:shd w:val="clear" w:color="auto" w:fill="FFFFFF"/>
        </w:rPr>
        <w:t>MEMBERSHIP</w:t>
      </w:r>
      <w:r w:rsidRPr="00AE29F9">
        <w:rPr>
          <w:rStyle w:val="contentpasted0"/>
          <w:rFonts w:asciiTheme="minorHAnsi" w:hAnsiTheme="minorHAnsi" w:cstheme="minorHAnsi"/>
          <w:b/>
          <w:bCs/>
          <w:color w:val="000000"/>
          <w:sz w:val="24"/>
          <w:szCs w:val="24"/>
          <w:shd w:val="clear" w:color="auto" w:fill="FFFFFF"/>
        </w:rPr>
        <w:t> FIGURES </w:t>
      </w:r>
      <w:r w:rsidRPr="00AE29F9">
        <w:rPr>
          <w:rStyle w:val="markrxr19vjgn"/>
          <w:rFonts w:asciiTheme="minorHAnsi" w:hAnsiTheme="minorHAnsi" w:cstheme="minorHAnsi"/>
          <w:b/>
          <w:bCs/>
          <w:color w:val="000000"/>
          <w:sz w:val="24"/>
          <w:szCs w:val="24"/>
          <w:shd w:val="clear" w:color="auto" w:fill="FFFFFF"/>
        </w:rPr>
        <w:t>FOR</w:t>
      </w:r>
      <w:r w:rsidRPr="00AE29F9">
        <w:rPr>
          <w:rStyle w:val="contentpasted0"/>
          <w:rFonts w:asciiTheme="minorHAnsi" w:hAnsiTheme="minorHAnsi" w:cstheme="minorHAnsi"/>
          <w:b/>
          <w:bCs/>
          <w:color w:val="000000"/>
          <w:sz w:val="24"/>
          <w:szCs w:val="24"/>
          <w:shd w:val="clear" w:color="auto" w:fill="FFFFFF"/>
        </w:rPr>
        <w:t> </w:t>
      </w:r>
      <w:r w:rsidRPr="00AE29F9">
        <w:rPr>
          <w:rStyle w:val="mark8d9hjl902"/>
          <w:rFonts w:asciiTheme="minorHAnsi" w:hAnsiTheme="minorHAnsi" w:cstheme="minorHAnsi"/>
          <w:b/>
          <w:bCs/>
          <w:color w:val="000000"/>
          <w:sz w:val="24"/>
          <w:szCs w:val="24"/>
          <w:shd w:val="clear" w:color="auto" w:fill="FFFFFF"/>
        </w:rPr>
        <w:t>2022</w:t>
      </w:r>
      <w:r w:rsidRPr="00AE29F9">
        <w:rPr>
          <w:rStyle w:val="contentpasted0"/>
          <w:rFonts w:asciiTheme="minorHAnsi" w:hAnsiTheme="minorHAnsi" w:cstheme="minorHAnsi"/>
          <w:b/>
          <w:bCs/>
          <w:color w:val="000000"/>
          <w:sz w:val="24"/>
          <w:szCs w:val="24"/>
          <w:shd w:val="clear" w:color="auto" w:fill="FFFFFF"/>
        </w:rPr>
        <w:t>       161 members </w:t>
      </w:r>
    </w:p>
    <w:p w14:paraId="6609875F" w14:textId="77777777" w:rsidR="00AE29F9" w:rsidRDefault="00AE29F9" w:rsidP="00E40933">
      <w:pPr>
        <w:rPr>
          <w:b/>
          <w:bCs/>
          <w:sz w:val="24"/>
          <w:szCs w:val="24"/>
        </w:rPr>
      </w:pPr>
    </w:p>
    <w:p w14:paraId="026C629A" w14:textId="22565BB9" w:rsidR="00E40933" w:rsidRDefault="008050B8" w:rsidP="00E40933">
      <w:r w:rsidRPr="009E2314">
        <w:rPr>
          <w:b/>
          <w:bCs/>
          <w:sz w:val="24"/>
          <w:szCs w:val="24"/>
        </w:rPr>
        <w:t xml:space="preserve">Walks Organiser’s Report </w:t>
      </w:r>
      <w:r w:rsidR="009E2314">
        <w:rPr>
          <w:b/>
          <w:bCs/>
          <w:sz w:val="24"/>
          <w:szCs w:val="24"/>
        </w:rPr>
        <w:t>(Graham Heap)</w:t>
      </w:r>
      <w:r w:rsidR="00A6161E">
        <w:rPr>
          <w:b/>
          <w:bCs/>
          <w:sz w:val="24"/>
          <w:szCs w:val="24"/>
        </w:rPr>
        <w:br/>
      </w:r>
      <w:r w:rsidR="00E40933">
        <w:t>At the beginning of the year walks were still constrained to some extent by Covid.  There was still a little wariness about car-sharing and we were still steering clear of close encounters with “strangers” whilst out on walks.  By the end of the year, all such anxieties were forgotten.  Of the forty odd walks on the programme, most involved a car journey. Six started with a bus ride, two involved the train and five began in Lewes.  Twenty-six were rambles, twelve strolls and seven hikes.  One outing was cancelled because of the hot weather in July and another postponed for a week for the same reason.  A third was postponed for a week because of the forecast of rain (wimps).  Vivien led two very successful wild-flower walks and Alan attracted twenty-one participants for an evening walk with supper at The Cricketers Arms in Berwick.  Once again, Janet organised her well regarded series of strolls over the course of the summer.  The smallest number of members on a walk was six and the largest twenty-two, with an average of twelve, which is a little down from pre-pandemic levels.  As ever, my thanks go to all the leaders who keep the show on the road.</w:t>
      </w:r>
    </w:p>
    <w:p w14:paraId="50103E39" w14:textId="2D39AA98" w:rsidR="00564A1B" w:rsidRPr="00564A1B" w:rsidRDefault="008050B8" w:rsidP="00564A1B">
      <w:pPr>
        <w:spacing w:line="240" w:lineRule="auto"/>
        <w:rPr>
          <w:rFonts w:eastAsia="Times New Roman" w:cstheme="minorHAnsi"/>
          <w:sz w:val="24"/>
          <w:szCs w:val="24"/>
          <w:bdr w:val="none" w:sz="0" w:space="0" w:color="auto" w:frame="1"/>
          <w:lang w:eastAsia="en-GB"/>
        </w:rPr>
      </w:pPr>
      <w:r w:rsidRPr="00564A1B">
        <w:rPr>
          <w:b/>
          <w:bCs/>
          <w:sz w:val="24"/>
          <w:szCs w:val="24"/>
        </w:rPr>
        <w:t xml:space="preserve">Footpaths Secretary Report </w:t>
      </w:r>
      <w:r w:rsidR="00754252" w:rsidRPr="00564A1B">
        <w:rPr>
          <w:b/>
          <w:bCs/>
          <w:sz w:val="24"/>
          <w:szCs w:val="24"/>
        </w:rPr>
        <w:t>(Wendy Muriel)</w:t>
      </w:r>
      <w:r w:rsidR="00A6161E" w:rsidRPr="00564A1B">
        <w:rPr>
          <w:b/>
          <w:bCs/>
          <w:sz w:val="24"/>
          <w:szCs w:val="24"/>
        </w:rPr>
        <w:br/>
      </w:r>
      <w:r w:rsidR="00754252" w:rsidRPr="00564A1B">
        <w:rPr>
          <w:rFonts w:ascii="Calibri" w:hAnsi="Calibri" w:cs="Calibri"/>
          <w:color w:val="000000"/>
          <w:sz w:val="24"/>
          <w:szCs w:val="24"/>
        </w:rPr>
        <w:t xml:space="preserve">During the year we have reported on </w:t>
      </w:r>
      <w:r w:rsidR="00564A1B" w:rsidRPr="00564A1B">
        <w:rPr>
          <w:rFonts w:ascii="Calibri" w:hAnsi="Calibri" w:cs="Calibri"/>
          <w:color w:val="000000"/>
          <w:sz w:val="24"/>
          <w:szCs w:val="24"/>
        </w:rPr>
        <w:t>four</w:t>
      </w:r>
      <w:r w:rsidR="00754252" w:rsidRPr="00564A1B">
        <w:rPr>
          <w:rFonts w:ascii="Calibri" w:hAnsi="Calibri" w:cs="Calibri"/>
          <w:color w:val="000000"/>
          <w:sz w:val="24"/>
          <w:szCs w:val="24"/>
        </w:rPr>
        <w:t xml:space="preserve"> w</w:t>
      </w:r>
      <w:r w:rsidRPr="00564A1B">
        <w:rPr>
          <w:rFonts w:ascii="Calibri" w:hAnsi="Calibri" w:cs="Calibri"/>
          <w:color w:val="000000"/>
          <w:sz w:val="24"/>
          <w:szCs w:val="24"/>
        </w:rPr>
        <w:t>aymarks/posts (missing, in poor condition or fallen over)</w:t>
      </w:r>
      <w:r w:rsidR="00754252" w:rsidRPr="00564A1B">
        <w:rPr>
          <w:rFonts w:ascii="Calibri" w:hAnsi="Calibri" w:cs="Calibri"/>
          <w:color w:val="000000"/>
          <w:sz w:val="24"/>
          <w:szCs w:val="24"/>
        </w:rPr>
        <w:t xml:space="preserve">, </w:t>
      </w:r>
      <w:r w:rsidR="00564A1B" w:rsidRPr="00564A1B">
        <w:rPr>
          <w:rFonts w:ascii="Calibri" w:hAnsi="Calibri" w:cs="Calibri"/>
          <w:color w:val="000000"/>
          <w:sz w:val="24"/>
          <w:szCs w:val="24"/>
        </w:rPr>
        <w:t>one</w:t>
      </w:r>
      <w:r w:rsidR="00754252" w:rsidRPr="00564A1B">
        <w:rPr>
          <w:rFonts w:ascii="Calibri" w:hAnsi="Calibri" w:cs="Calibri"/>
          <w:color w:val="000000"/>
          <w:sz w:val="24"/>
          <w:szCs w:val="24"/>
        </w:rPr>
        <w:t xml:space="preserve"> b</w:t>
      </w:r>
      <w:r w:rsidRPr="00564A1B">
        <w:rPr>
          <w:rFonts w:ascii="Calibri" w:hAnsi="Calibri" w:cs="Calibri"/>
          <w:color w:val="000000"/>
          <w:sz w:val="24"/>
          <w:szCs w:val="24"/>
        </w:rPr>
        <w:t>locked path (fallen tree)</w:t>
      </w:r>
      <w:r w:rsidR="00754252" w:rsidRPr="00564A1B">
        <w:rPr>
          <w:rFonts w:ascii="Calibri" w:hAnsi="Calibri" w:cs="Calibri"/>
          <w:color w:val="000000"/>
          <w:sz w:val="24"/>
          <w:szCs w:val="24"/>
        </w:rPr>
        <w:t xml:space="preserve">, </w:t>
      </w:r>
      <w:r w:rsidR="00564A1B" w:rsidRPr="00564A1B">
        <w:rPr>
          <w:rFonts w:ascii="Calibri" w:hAnsi="Calibri" w:cs="Calibri"/>
          <w:color w:val="000000"/>
          <w:sz w:val="24"/>
          <w:szCs w:val="24"/>
        </w:rPr>
        <w:t>a muddy footpath,</w:t>
      </w:r>
      <w:r w:rsidRPr="00564A1B">
        <w:rPr>
          <w:rFonts w:ascii="Calibri" w:hAnsi="Calibri" w:cs="Calibri"/>
          <w:color w:val="000000"/>
          <w:sz w:val="24"/>
          <w:szCs w:val="24"/>
        </w:rPr>
        <w:t xml:space="preserve"> </w:t>
      </w:r>
      <w:r w:rsidR="00564A1B" w:rsidRPr="00564A1B">
        <w:rPr>
          <w:rFonts w:ascii="Calibri" w:hAnsi="Calibri" w:cs="Calibri"/>
          <w:color w:val="000000"/>
          <w:sz w:val="24"/>
          <w:szCs w:val="24"/>
        </w:rPr>
        <w:t>overgrown vegetation</w:t>
      </w:r>
      <w:r w:rsidR="00B75A11">
        <w:rPr>
          <w:rFonts w:ascii="Calibri" w:hAnsi="Calibri" w:cs="Calibri"/>
          <w:color w:val="000000"/>
          <w:sz w:val="24"/>
          <w:szCs w:val="24"/>
        </w:rPr>
        <w:t xml:space="preserve"> and a </w:t>
      </w:r>
      <w:r w:rsidR="00564A1B" w:rsidRPr="00564A1B">
        <w:rPr>
          <w:rFonts w:ascii="Calibri" w:hAnsi="Calibri" w:cs="Calibri"/>
          <w:color w:val="000000"/>
          <w:sz w:val="24"/>
          <w:szCs w:val="24"/>
        </w:rPr>
        <w:t>collapsed set of steps. The problem reported last year</w:t>
      </w:r>
      <w:r w:rsidR="00754252" w:rsidRPr="00564A1B">
        <w:rPr>
          <w:rFonts w:ascii="Calibri" w:hAnsi="Calibri" w:cs="Calibri"/>
          <w:color w:val="000000"/>
          <w:sz w:val="24"/>
          <w:szCs w:val="24"/>
        </w:rPr>
        <w:t xml:space="preserve"> </w:t>
      </w:r>
      <w:r w:rsidRPr="00564A1B">
        <w:rPr>
          <w:rFonts w:ascii="Calibri" w:hAnsi="Calibri" w:cs="Calibri"/>
          <w:color w:val="000000"/>
          <w:sz w:val="24"/>
          <w:szCs w:val="24"/>
        </w:rPr>
        <w:t xml:space="preserve">with Open Access land </w:t>
      </w:r>
      <w:r w:rsidR="00754252" w:rsidRPr="00564A1B">
        <w:rPr>
          <w:rFonts w:ascii="Calibri" w:hAnsi="Calibri" w:cs="Calibri"/>
          <w:color w:val="000000"/>
          <w:sz w:val="24"/>
          <w:szCs w:val="24"/>
        </w:rPr>
        <w:t>near</w:t>
      </w:r>
      <w:r w:rsidRPr="00564A1B">
        <w:rPr>
          <w:rFonts w:ascii="Calibri" w:hAnsi="Calibri" w:cs="Calibri"/>
          <w:color w:val="000000"/>
          <w:sz w:val="24"/>
          <w:szCs w:val="24"/>
        </w:rPr>
        <w:t xml:space="preserve"> Offham</w:t>
      </w:r>
      <w:r w:rsidR="00564A1B" w:rsidRPr="00564A1B">
        <w:rPr>
          <w:rFonts w:ascii="Calibri" w:hAnsi="Calibri" w:cs="Calibri"/>
          <w:color w:val="000000"/>
          <w:sz w:val="24"/>
          <w:szCs w:val="24"/>
        </w:rPr>
        <w:t xml:space="preserve"> has now been solved. </w:t>
      </w:r>
      <w:r w:rsidR="00564A1B" w:rsidRPr="00564A1B">
        <w:rPr>
          <w:rFonts w:eastAsia="Times New Roman" w:cstheme="minorHAnsi"/>
          <w:sz w:val="24"/>
          <w:szCs w:val="24"/>
          <w:bdr w:val="none" w:sz="0" w:space="0" w:color="auto" w:frame="1"/>
          <w:lang w:eastAsia="en-GB"/>
        </w:rPr>
        <w:t>The promised stile linking the separate compartments of the Offham Open Access area ha</w:t>
      </w:r>
      <w:r w:rsidR="007B037B">
        <w:rPr>
          <w:rFonts w:eastAsia="Times New Roman" w:cstheme="minorHAnsi"/>
          <w:sz w:val="24"/>
          <w:szCs w:val="24"/>
          <w:bdr w:val="none" w:sz="0" w:space="0" w:color="auto" w:frame="1"/>
          <w:lang w:eastAsia="en-GB"/>
        </w:rPr>
        <w:t>s</w:t>
      </w:r>
      <w:r w:rsidR="00564A1B" w:rsidRPr="00564A1B">
        <w:rPr>
          <w:rFonts w:eastAsia="Times New Roman" w:cstheme="minorHAnsi"/>
          <w:sz w:val="24"/>
          <w:szCs w:val="24"/>
          <w:bdr w:val="none" w:sz="0" w:space="0" w:color="auto" w:frame="1"/>
          <w:lang w:eastAsia="en-GB"/>
        </w:rPr>
        <w:t xml:space="preserve"> finally been installed, complete with a clearly signed access route. This now </w:t>
      </w:r>
      <w:proofErr w:type="gramStart"/>
      <w:r w:rsidR="00564A1B" w:rsidRPr="00564A1B">
        <w:rPr>
          <w:rFonts w:eastAsia="Times New Roman" w:cstheme="minorHAnsi"/>
          <w:sz w:val="24"/>
          <w:szCs w:val="24"/>
          <w:bdr w:val="none" w:sz="0" w:space="0" w:color="auto" w:frame="1"/>
          <w:lang w:eastAsia="en-GB"/>
        </w:rPr>
        <w:t>opens up</w:t>
      </w:r>
      <w:proofErr w:type="gramEnd"/>
      <w:r w:rsidR="00564A1B" w:rsidRPr="00564A1B">
        <w:rPr>
          <w:rFonts w:eastAsia="Times New Roman" w:cstheme="minorHAnsi"/>
          <w:sz w:val="24"/>
          <w:szCs w:val="24"/>
          <w:bdr w:val="none" w:sz="0" w:space="0" w:color="auto" w:frame="1"/>
          <w:lang w:eastAsia="en-GB"/>
        </w:rPr>
        <w:t xml:space="preserve"> the entire length of this lovely</w:t>
      </w:r>
      <w:r w:rsidR="00B75A11">
        <w:rPr>
          <w:rFonts w:eastAsia="Times New Roman" w:cstheme="minorHAnsi"/>
          <w:sz w:val="24"/>
          <w:szCs w:val="24"/>
          <w:bdr w:val="none" w:sz="0" w:space="0" w:color="auto" w:frame="1"/>
          <w:lang w:eastAsia="en-GB"/>
        </w:rPr>
        <w:t>,</w:t>
      </w:r>
      <w:r w:rsidR="00564A1B" w:rsidRPr="00564A1B">
        <w:rPr>
          <w:rFonts w:eastAsia="Times New Roman" w:cstheme="minorHAnsi"/>
          <w:sz w:val="24"/>
          <w:szCs w:val="24"/>
          <w:bdr w:val="none" w:sz="0" w:space="0" w:color="auto" w:frame="1"/>
          <w:lang w:eastAsia="en-GB"/>
        </w:rPr>
        <w:t xml:space="preserve"> secluded downland valley for walkers to enjoy without being challenged by the landowner for walking on his trackway.</w:t>
      </w:r>
    </w:p>
    <w:p w14:paraId="3391B501" w14:textId="14C9F013" w:rsidR="00564A1B" w:rsidRPr="00564A1B" w:rsidRDefault="00564A1B" w:rsidP="00564A1B">
      <w:pPr>
        <w:spacing w:line="240" w:lineRule="auto"/>
        <w:rPr>
          <w:rFonts w:eastAsia="Times New Roman" w:cstheme="minorHAnsi"/>
          <w:sz w:val="24"/>
          <w:szCs w:val="24"/>
          <w:bdr w:val="none" w:sz="0" w:space="0" w:color="auto" w:frame="1"/>
          <w:lang w:eastAsia="en-GB"/>
        </w:rPr>
      </w:pPr>
      <w:r w:rsidRPr="00564A1B">
        <w:rPr>
          <w:sz w:val="24"/>
          <w:szCs w:val="24"/>
        </w:rPr>
        <w:t>The collapsed steps mentioned above near Glynde were miraculously repaired by the Monday Group six days after we reported it!</w:t>
      </w:r>
    </w:p>
    <w:p w14:paraId="6A1C8810" w14:textId="0D659B1D" w:rsidR="00B55B73" w:rsidRDefault="00564A1B" w:rsidP="00564A1B">
      <w:pPr>
        <w:shd w:val="clear" w:color="auto" w:fill="FFFFFF"/>
        <w:spacing w:after="0" w:line="240" w:lineRule="auto"/>
        <w:rPr>
          <w:rFonts w:ascii="Calibri" w:hAnsi="Calibri" w:cs="Calibri"/>
          <w:color w:val="000000"/>
          <w:sz w:val="24"/>
          <w:szCs w:val="24"/>
        </w:rPr>
      </w:pPr>
      <w:r>
        <w:rPr>
          <w:rFonts w:ascii="Calibri" w:hAnsi="Calibri" w:cs="Calibri"/>
          <w:color w:val="000000"/>
          <w:sz w:val="24"/>
          <w:szCs w:val="24"/>
        </w:rPr>
        <w:t xml:space="preserve">Following </w:t>
      </w:r>
      <w:r w:rsidR="00B75A11">
        <w:rPr>
          <w:rFonts w:ascii="Calibri" w:hAnsi="Calibri" w:cs="Calibri"/>
          <w:color w:val="000000"/>
          <w:sz w:val="24"/>
          <w:szCs w:val="24"/>
        </w:rPr>
        <w:t>a change of heart</w:t>
      </w:r>
      <w:r>
        <w:rPr>
          <w:rFonts w:ascii="Calibri" w:hAnsi="Calibri" w:cs="Calibri"/>
          <w:color w:val="000000"/>
          <w:sz w:val="24"/>
          <w:szCs w:val="24"/>
        </w:rPr>
        <w:t xml:space="preserve"> by the landowner</w:t>
      </w:r>
      <w:r w:rsidR="00F84358">
        <w:rPr>
          <w:rFonts w:ascii="Calibri" w:hAnsi="Calibri" w:cs="Calibri"/>
          <w:color w:val="000000"/>
          <w:sz w:val="24"/>
          <w:szCs w:val="24"/>
        </w:rPr>
        <w:t xml:space="preserve">, we were pleased to learn that a permissive footpath has recently been installed on his land between </w:t>
      </w:r>
      <w:proofErr w:type="spellStart"/>
      <w:r w:rsidR="00F84358">
        <w:rPr>
          <w:rFonts w:ascii="Calibri" w:hAnsi="Calibri" w:cs="Calibri"/>
          <w:color w:val="000000"/>
          <w:sz w:val="24"/>
          <w:szCs w:val="24"/>
        </w:rPr>
        <w:t>Northease</w:t>
      </w:r>
      <w:proofErr w:type="spellEnd"/>
      <w:r w:rsidR="00F84358">
        <w:rPr>
          <w:rFonts w:ascii="Calibri" w:hAnsi="Calibri" w:cs="Calibri"/>
          <w:color w:val="000000"/>
          <w:sz w:val="24"/>
          <w:szCs w:val="24"/>
        </w:rPr>
        <w:t xml:space="preserve"> and Rodmell, so that it is no longer necessary to risk life and limb by walking along the C7.</w:t>
      </w:r>
      <w:r w:rsidR="008050B8" w:rsidRPr="00313191">
        <w:rPr>
          <w:rFonts w:ascii="Calibri" w:hAnsi="Calibri" w:cs="Calibri"/>
          <w:color w:val="000000"/>
          <w:sz w:val="24"/>
          <w:szCs w:val="24"/>
        </w:rPr>
        <w:t xml:space="preserve">  </w:t>
      </w:r>
    </w:p>
    <w:p w14:paraId="6382DFB6" w14:textId="2ECD4546" w:rsidR="00F84358" w:rsidRDefault="00F84358" w:rsidP="00564A1B">
      <w:pPr>
        <w:shd w:val="clear" w:color="auto" w:fill="FFFFFF"/>
        <w:spacing w:after="0" w:line="240" w:lineRule="auto"/>
        <w:rPr>
          <w:rFonts w:ascii="Calibri" w:hAnsi="Calibri" w:cs="Calibri"/>
          <w:color w:val="000000"/>
          <w:sz w:val="24"/>
          <w:szCs w:val="24"/>
        </w:rPr>
      </w:pPr>
    </w:p>
    <w:p w14:paraId="13E76773" w14:textId="08E565CB" w:rsidR="00F84358" w:rsidRPr="00564A1B" w:rsidRDefault="00F84358" w:rsidP="00564A1B">
      <w:pPr>
        <w:shd w:val="clear" w:color="auto" w:fill="FFFFFF"/>
        <w:spacing w:after="0" w:line="240" w:lineRule="auto"/>
        <w:rPr>
          <w:rFonts w:eastAsia="Times New Roman" w:cstheme="minorHAnsi"/>
          <w:color w:val="201F1E"/>
          <w:sz w:val="24"/>
          <w:szCs w:val="24"/>
          <w:bdr w:val="none" w:sz="0" w:space="0" w:color="auto" w:frame="1"/>
          <w:lang w:eastAsia="en-GB"/>
        </w:rPr>
      </w:pPr>
      <w:r>
        <w:rPr>
          <w:rFonts w:ascii="Calibri" w:hAnsi="Calibri" w:cs="Calibri"/>
          <w:color w:val="000000"/>
          <w:sz w:val="24"/>
          <w:szCs w:val="24"/>
        </w:rPr>
        <w:t>If anyone has a problem to report, please try and identify the location on the Definitive Map for East Sussex, for which there is a link on the Home Page of our web-site.</w:t>
      </w:r>
    </w:p>
    <w:p w14:paraId="0FE074EA" w14:textId="77777777" w:rsidR="00B55B73" w:rsidRDefault="00B55B73" w:rsidP="00A749B0">
      <w:pPr>
        <w:rPr>
          <w:rFonts w:ascii="Calibri" w:hAnsi="Calibri" w:cs="Calibri"/>
          <w:color w:val="000000"/>
          <w:sz w:val="24"/>
          <w:szCs w:val="24"/>
        </w:rPr>
      </w:pPr>
    </w:p>
    <w:p w14:paraId="6283696C" w14:textId="2A4F87D9" w:rsidR="00A477CE" w:rsidRPr="00A477CE" w:rsidRDefault="00B55B73" w:rsidP="00A477CE">
      <w:pPr>
        <w:pStyle w:val="Body"/>
        <w:rPr>
          <w:rFonts w:asciiTheme="minorHAnsi" w:hAnsiTheme="minorHAnsi" w:cstheme="minorHAnsi"/>
          <w:sz w:val="24"/>
          <w:szCs w:val="24"/>
        </w:rPr>
      </w:pPr>
      <w:r w:rsidRPr="00B55B73">
        <w:rPr>
          <w:b/>
          <w:bCs/>
          <w:sz w:val="24"/>
          <w:szCs w:val="24"/>
        </w:rPr>
        <w:t>Social Secretary Report (Margaret Sweatman)</w:t>
      </w:r>
      <w:r w:rsidR="00486044">
        <w:rPr>
          <w:b/>
          <w:bCs/>
          <w:sz w:val="24"/>
          <w:szCs w:val="24"/>
        </w:rPr>
        <w:br/>
      </w:r>
      <w:r w:rsidRPr="00A477CE">
        <w:rPr>
          <w:rFonts w:asciiTheme="minorHAnsi" w:hAnsiTheme="minorHAnsi" w:cstheme="minorHAnsi"/>
          <w:b/>
          <w:bCs/>
          <w:i/>
          <w:iCs/>
          <w:sz w:val="24"/>
          <w:szCs w:val="24"/>
        </w:rPr>
        <w:t>Evening Meetings</w:t>
      </w:r>
      <w:r w:rsidRPr="00A477CE">
        <w:rPr>
          <w:rFonts w:asciiTheme="minorHAnsi" w:hAnsiTheme="minorHAnsi" w:cstheme="minorHAnsi"/>
          <w:b/>
          <w:bCs/>
          <w:sz w:val="24"/>
          <w:szCs w:val="24"/>
        </w:rPr>
        <w:br/>
      </w:r>
      <w:r w:rsidR="00A477CE" w:rsidRPr="00A477CE">
        <w:rPr>
          <w:rFonts w:asciiTheme="minorHAnsi" w:hAnsiTheme="minorHAnsi" w:cstheme="minorHAnsi"/>
          <w:sz w:val="24"/>
          <w:szCs w:val="24"/>
        </w:rPr>
        <w:t xml:space="preserve">We had three meetings last year at Cliffe Hall, Lewes which were well attended. On February 25th we had our Annual General Meeting preceded by a talk by Malcolm Wells MBE entitled “So Far So Good.” It was a very amusing talk about his life which included his army life as a medical assistant in the Gulf War, behind the scenes at Buckingham </w:t>
      </w:r>
      <w:r w:rsidR="00A477CE">
        <w:rPr>
          <w:rFonts w:asciiTheme="minorHAnsi" w:hAnsiTheme="minorHAnsi" w:cstheme="minorHAnsi"/>
          <w:sz w:val="24"/>
          <w:szCs w:val="24"/>
        </w:rPr>
        <w:t xml:space="preserve">Palace </w:t>
      </w:r>
      <w:r w:rsidR="00A477CE" w:rsidRPr="00A477CE">
        <w:rPr>
          <w:rFonts w:asciiTheme="minorHAnsi" w:hAnsiTheme="minorHAnsi" w:cstheme="minorHAnsi"/>
          <w:sz w:val="24"/>
          <w:szCs w:val="24"/>
        </w:rPr>
        <w:t>investiture whilst playing the cello in the Army and how to train a dog to use a washing machine - among other light-hearted topics.</w:t>
      </w:r>
    </w:p>
    <w:p w14:paraId="66703590" w14:textId="77777777" w:rsidR="00A477CE" w:rsidRPr="00A477CE" w:rsidRDefault="00A477CE" w:rsidP="00A477CE">
      <w:pPr>
        <w:pStyle w:val="Body"/>
        <w:rPr>
          <w:rFonts w:asciiTheme="minorHAnsi" w:hAnsiTheme="minorHAnsi" w:cstheme="minorHAnsi"/>
          <w:sz w:val="24"/>
          <w:szCs w:val="24"/>
        </w:rPr>
      </w:pPr>
    </w:p>
    <w:p w14:paraId="689B1DDB" w14:textId="63887F84" w:rsidR="00A477CE" w:rsidRPr="00A477CE" w:rsidRDefault="00A477CE" w:rsidP="00A477CE">
      <w:pPr>
        <w:pStyle w:val="Body"/>
        <w:rPr>
          <w:rFonts w:asciiTheme="minorHAnsi" w:hAnsiTheme="minorHAnsi" w:cstheme="minorHAnsi"/>
          <w:sz w:val="24"/>
          <w:szCs w:val="24"/>
        </w:rPr>
      </w:pPr>
      <w:r w:rsidRPr="00A477CE">
        <w:rPr>
          <w:rFonts w:asciiTheme="minorHAnsi" w:hAnsiTheme="minorHAnsi" w:cstheme="minorHAnsi"/>
          <w:sz w:val="24"/>
          <w:szCs w:val="24"/>
        </w:rPr>
        <w:t xml:space="preserve">On May 22nd, we heard about the </w:t>
      </w:r>
      <w:r>
        <w:rPr>
          <w:rFonts w:asciiTheme="minorHAnsi" w:hAnsiTheme="minorHAnsi" w:cstheme="minorHAnsi"/>
          <w:sz w:val="24"/>
          <w:szCs w:val="24"/>
        </w:rPr>
        <w:t xml:space="preserve">Air </w:t>
      </w:r>
      <w:r w:rsidRPr="00A477CE">
        <w:rPr>
          <w:rFonts w:asciiTheme="minorHAnsi" w:hAnsiTheme="minorHAnsi" w:cstheme="minorHAnsi"/>
          <w:sz w:val="24"/>
          <w:szCs w:val="24"/>
        </w:rPr>
        <w:t>Ambulance Kent Surrey Sussex from John Dyne who told us how the charity provides a vital service across these three counties. They fly 24 hours a day, 7 days a week, delivering care at the scene of trauma and</w:t>
      </w:r>
      <w:r>
        <w:rPr>
          <w:sz w:val="24"/>
          <w:szCs w:val="24"/>
        </w:rPr>
        <w:t xml:space="preserve"> </w:t>
      </w:r>
      <w:r w:rsidRPr="00A477CE">
        <w:rPr>
          <w:rFonts w:asciiTheme="minorHAnsi" w:hAnsiTheme="minorHAnsi" w:cstheme="minorHAnsi"/>
          <w:sz w:val="24"/>
          <w:szCs w:val="24"/>
        </w:rPr>
        <w:t xml:space="preserve">medical experiences. The charity relies upon public support and was very appreciative of our £102 donation - thanks to the generosity of our members. </w:t>
      </w:r>
    </w:p>
    <w:p w14:paraId="21D54E53" w14:textId="77777777" w:rsidR="00A477CE" w:rsidRPr="00A477CE" w:rsidRDefault="00A477CE" w:rsidP="00A477CE">
      <w:pPr>
        <w:pStyle w:val="Body"/>
        <w:rPr>
          <w:rFonts w:asciiTheme="minorHAnsi" w:hAnsiTheme="minorHAnsi" w:cstheme="minorHAnsi"/>
          <w:sz w:val="24"/>
          <w:szCs w:val="24"/>
        </w:rPr>
      </w:pPr>
    </w:p>
    <w:p w14:paraId="0F2A91FC" w14:textId="698BC6FA" w:rsidR="00A477CE" w:rsidRDefault="00A477CE" w:rsidP="00A477CE">
      <w:pPr>
        <w:pStyle w:val="Body"/>
        <w:rPr>
          <w:rFonts w:asciiTheme="minorHAnsi" w:hAnsiTheme="minorHAnsi" w:cstheme="minorHAnsi"/>
          <w:sz w:val="24"/>
          <w:szCs w:val="24"/>
        </w:rPr>
      </w:pPr>
      <w:r w:rsidRPr="00A477CE">
        <w:rPr>
          <w:rFonts w:asciiTheme="minorHAnsi" w:hAnsiTheme="minorHAnsi" w:cstheme="minorHAnsi"/>
          <w:sz w:val="24"/>
          <w:szCs w:val="24"/>
        </w:rPr>
        <w:t>Our third presentation on September 23rd was given by Bob Ea</w:t>
      </w:r>
      <w:r>
        <w:rPr>
          <w:rFonts w:asciiTheme="minorHAnsi" w:hAnsiTheme="minorHAnsi" w:cstheme="minorHAnsi"/>
          <w:sz w:val="24"/>
          <w:szCs w:val="24"/>
        </w:rPr>
        <w:t>d</w:t>
      </w:r>
      <w:r w:rsidRPr="00A477CE">
        <w:rPr>
          <w:rFonts w:asciiTheme="minorHAnsi" w:hAnsiTheme="minorHAnsi" w:cstheme="minorHAnsi"/>
          <w:sz w:val="24"/>
          <w:szCs w:val="24"/>
        </w:rPr>
        <w:t xml:space="preserve">e. He shared stunning close-up shots of Sussex wildlife that he had encountered during the years. These included birds, butterflies, </w:t>
      </w:r>
      <w:proofErr w:type="gramStart"/>
      <w:r w:rsidRPr="00A477CE">
        <w:rPr>
          <w:rFonts w:asciiTheme="minorHAnsi" w:hAnsiTheme="minorHAnsi" w:cstheme="minorHAnsi"/>
          <w:sz w:val="24"/>
          <w:szCs w:val="24"/>
        </w:rPr>
        <w:t>insects</w:t>
      </w:r>
      <w:proofErr w:type="gramEnd"/>
      <w:r w:rsidRPr="00A477CE">
        <w:rPr>
          <w:rFonts w:asciiTheme="minorHAnsi" w:hAnsiTheme="minorHAnsi" w:cstheme="minorHAnsi"/>
          <w:sz w:val="24"/>
          <w:szCs w:val="24"/>
        </w:rPr>
        <w:t xml:space="preserve"> and animals under the heading, “</w:t>
      </w:r>
      <w:r>
        <w:rPr>
          <w:rFonts w:asciiTheme="minorHAnsi" w:hAnsiTheme="minorHAnsi" w:cstheme="minorHAnsi"/>
          <w:sz w:val="24"/>
          <w:szCs w:val="24"/>
        </w:rPr>
        <w:t>A</w:t>
      </w:r>
      <w:r w:rsidRPr="00A477CE">
        <w:rPr>
          <w:rFonts w:asciiTheme="minorHAnsi" w:hAnsiTheme="minorHAnsi" w:cstheme="minorHAnsi"/>
          <w:sz w:val="24"/>
          <w:szCs w:val="24"/>
        </w:rPr>
        <w:t xml:space="preserve"> Day in the Life of…”  We appreciated his great love and knowledge of nature.</w:t>
      </w:r>
    </w:p>
    <w:p w14:paraId="325D55F7" w14:textId="77777777" w:rsidR="00A477CE" w:rsidRPr="00A477CE" w:rsidRDefault="00A477CE" w:rsidP="00A477CE">
      <w:pPr>
        <w:pStyle w:val="Body"/>
        <w:rPr>
          <w:rFonts w:asciiTheme="minorHAnsi" w:hAnsiTheme="minorHAnsi" w:cstheme="minorHAnsi"/>
          <w:sz w:val="24"/>
          <w:szCs w:val="24"/>
        </w:rPr>
      </w:pPr>
    </w:p>
    <w:p w14:paraId="2029EFD6" w14:textId="77777777" w:rsidR="00A477CE" w:rsidRPr="00A477CE" w:rsidRDefault="00A477CE" w:rsidP="00A477CE">
      <w:pPr>
        <w:pStyle w:val="Body"/>
        <w:rPr>
          <w:rFonts w:asciiTheme="minorHAnsi" w:hAnsiTheme="minorHAnsi" w:cstheme="minorHAnsi"/>
          <w:sz w:val="24"/>
          <w:szCs w:val="24"/>
        </w:rPr>
      </w:pPr>
      <w:r w:rsidRPr="00A477CE">
        <w:rPr>
          <w:rFonts w:asciiTheme="minorHAnsi" w:hAnsiTheme="minorHAnsi" w:cstheme="minorHAnsi"/>
          <w:sz w:val="24"/>
          <w:szCs w:val="24"/>
        </w:rPr>
        <w:t xml:space="preserve">In 2023, we have planned three more excellent meetings at Cliffe Hall. Before our AGM on March 3rd, Janet Pennington will be speaking on Sussex Inn Signs and their history. She has a huge knowledge on the subject. On May 12th, Trevor Weeks tells us about the East Sussex Wildlife Rescue and Ambulance Service. Then on September 22nd, Steve Bridger presents “Animazing.” This is an interactive animal education experience featuring living, exotic invertebrates, reptiles, </w:t>
      </w:r>
      <w:proofErr w:type="gramStart"/>
      <w:r w:rsidRPr="00A477CE">
        <w:rPr>
          <w:rFonts w:asciiTheme="minorHAnsi" w:hAnsiTheme="minorHAnsi" w:cstheme="minorHAnsi"/>
          <w:sz w:val="24"/>
          <w:szCs w:val="24"/>
        </w:rPr>
        <w:t>mammals</w:t>
      </w:r>
      <w:proofErr w:type="gramEnd"/>
      <w:r w:rsidRPr="00A477CE">
        <w:rPr>
          <w:rFonts w:asciiTheme="minorHAnsi" w:hAnsiTheme="minorHAnsi" w:cstheme="minorHAnsi"/>
          <w:sz w:val="24"/>
          <w:szCs w:val="24"/>
        </w:rPr>
        <w:t xml:space="preserve"> and birds. Do put these dates in your diary.</w:t>
      </w:r>
    </w:p>
    <w:p w14:paraId="03E2AD0D" w14:textId="77777777" w:rsidR="00A477CE" w:rsidRPr="00A477CE" w:rsidRDefault="00A477CE" w:rsidP="00A477CE">
      <w:pPr>
        <w:pStyle w:val="Body"/>
        <w:rPr>
          <w:rFonts w:asciiTheme="minorHAnsi" w:hAnsiTheme="minorHAnsi" w:cstheme="minorHAnsi"/>
          <w:sz w:val="24"/>
          <w:szCs w:val="24"/>
        </w:rPr>
      </w:pPr>
    </w:p>
    <w:p w14:paraId="2A158A11" w14:textId="38BBD08B" w:rsidR="00A477CE" w:rsidRPr="00A477CE" w:rsidRDefault="00A477CE" w:rsidP="00A477CE">
      <w:pPr>
        <w:pStyle w:val="Body"/>
        <w:rPr>
          <w:rFonts w:asciiTheme="minorHAnsi" w:hAnsiTheme="minorHAnsi" w:cstheme="minorHAnsi"/>
        </w:rPr>
      </w:pPr>
      <w:r w:rsidRPr="00A477CE">
        <w:rPr>
          <w:rFonts w:asciiTheme="minorHAnsi" w:hAnsiTheme="minorHAnsi" w:cstheme="minorHAnsi"/>
          <w:sz w:val="24"/>
          <w:szCs w:val="24"/>
        </w:rPr>
        <w:t xml:space="preserve">We have good publicity in our local paper “The Sussex Express,” with walk leaders sending me a report which I pass to be published in the </w:t>
      </w:r>
      <w:r>
        <w:rPr>
          <w:rFonts w:asciiTheme="minorHAnsi" w:hAnsiTheme="minorHAnsi" w:cstheme="minorHAnsi"/>
          <w:sz w:val="24"/>
          <w:szCs w:val="24"/>
        </w:rPr>
        <w:t>Village News</w:t>
      </w:r>
      <w:r w:rsidRPr="00A477CE">
        <w:rPr>
          <w:rFonts w:asciiTheme="minorHAnsi" w:hAnsiTheme="minorHAnsi" w:cstheme="minorHAnsi"/>
          <w:sz w:val="24"/>
          <w:szCs w:val="24"/>
        </w:rPr>
        <w:t xml:space="preserve"> section of the paper. </w:t>
      </w:r>
    </w:p>
    <w:p w14:paraId="2BA66883" w14:textId="77777777" w:rsidR="007B037B" w:rsidRDefault="007B037B" w:rsidP="00442B90">
      <w:pPr>
        <w:rPr>
          <w:rFonts w:cstheme="minorHAnsi"/>
          <w:b/>
          <w:bCs/>
          <w:i/>
          <w:iCs/>
          <w:sz w:val="24"/>
          <w:szCs w:val="24"/>
          <w:lang w:val="en-US"/>
        </w:rPr>
      </w:pPr>
    </w:p>
    <w:p w14:paraId="63CD1003" w14:textId="75E7A43E" w:rsidR="00313191" w:rsidRDefault="00442B90" w:rsidP="00442B90">
      <w:pPr>
        <w:rPr>
          <w:rFonts w:ascii="Calibri" w:hAnsi="Calibri" w:cs="Calibri"/>
          <w:color w:val="000000"/>
          <w:sz w:val="24"/>
          <w:szCs w:val="24"/>
        </w:rPr>
      </w:pPr>
      <w:r>
        <w:rPr>
          <w:rFonts w:cstheme="minorHAnsi"/>
          <w:b/>
          <w:bCs/>
          <w:i/>
          <w:iCs/>
          <w:sz w:val="24"/>
          <w:szCs w:val="24"/>
          <w:lang w:val="en-US"/>
        </w:rPr>
        <w:t>Holidays</w:t>
      </w:r>
      <w:r w:rsidR="00B55B73" w:rsidRPr="00B55B73">
        <w:rPr>
          <w:rFonts w:cstheme="minorHAnsi"/>
          <w:b/>
          <w:bCs/>
          <w:sz w:val="24"/>
          <w:szCs w:val="24"/>
          <w:lang w:val="en-US"/>
        </w:rPr>
        <w:t xml:space="preserve"> </w:t>
      </w:r>
      <w:r w:rsidR="00B55B73">
        <w:rPr>
          <w:rFonts w:cstheme="minorHAnsi"/>
          <w:b/>
          <w:bCs/>
          <w:sz w:val="24"/>
          <w:szCs w:val="24"/>
          <w:lang w:val="en-US"/>
        </w:rPr>
        <w:br/>
      </w:r>
      <w:r>
        <w:rPr>
          <w:rFonts w:ascii="Calibri" w:hAnsi="Calibri" w:cs="Calibri"/>
          <w:color w:val="000000"/>
          <w:sz w:val="24"/>
          <w:szCs w:val="24"/>
        </w:rPr>
        <w:t xml:space="preserve">In April, we finally completed the </w:t>
      </w:r>
      <w:r w:rsidRPr="009D5598">
        <w:rPr>
          <w:rFonts w:ascii="Calibri" w:hAnsi="Calibri" w:cs="Calibri"/>
          <w:b/>
          <w:bCs/>
          <w:color w:val="000000"/>
          <w:sz w:val="24"/>
          <w:szCs w:val="24"/>
        </w:rPr>
        <w:t>High Weald Landscape Trail</w:t>
      </w:r>
      <w:r>
        <w:rPr>
          <w:rFonts w:ascii="Calibri" w:hAnsi="Calibri" w:cs="Calibri"/>
          <w:color w:val="000000"/>
          <w:sz w:val="24"/>
          <w:szCs w:val="24"/>
        </w:rPr>
        <w:t xml:space="preserve">, commenced in 2017 and ended exactly five years later, with this final stage having been delayed for two </w:t>
      </w:r>
      <w:r w:rsidR="007B037B">
        <w:rPr>
          <w:rFonts w:ascii="Calibri" w:hAnsi="Calibri" w:cs="Calibri"/>
          <w:color w:val="000000"/>
          <w:sz w:val="24"/>
          <w:szCs w:val="24"/>
        </w:rPr>
        <w:t>year</w:t>
      </w:r>
      <w:r>
        <w:rPr>
          <w:rFonts w:ascii="Calibri" w:hAnsi="Calibri" w:cs="Calibri"/>
          <w:color w:val="000000"/>
          <w:sz w:val="24"/>
          <w:szCs w:val="24"/>
        </w:rPr>
        <w:t>s by Covid. We were based at the excellent Flackley Ash Hotel in Peasmarsh near Rye and had three</w:t>
      </w:r>
      <w:r w:rsidR="009D5598">
        <w:rPr>
          <w:rFonts w:ascii="Calibri" w:hAnsi="Calibri" w:cs="Calibri"/>
          <w:color w:val="000000"/>
          <w:sz w:val="24"/>
          <w:szCs w:val="24"/>
        </w:rPr>
        <w:t xml:space="preserve"> delightful days’ walking about twenty miles in perfect spring weather with a profusion of flowers and birds in evidence. Thanks to Graham and Hilda for arranging the whole of the walk along the trail.</w:t>
      </w:r>
    </w:p>
    <w:p w14:paraId="5F9A0171" w14:textId="3D8CA61C" w:rsidR="009D5598" w:rsidRDefault="009D5598" w:rsidP="00442B90">
      <w:pPr>
        <w:rPr>
          <w:rFonts w:ascii="Calibri" w:hAnsi="Calibri" w:cs="Calibri"/>
          <w:color w:val="000000"/>
          <w:sz w:val="24"/>
          <w:szCs w:val="24"/>
        </w:rPr>
      </w:pPr>
      <w:r>
        <w:rPr>
          <w:rFonts w:ascii="Calibri" w:hAnsi="Calibri" w:cs="Calibri"/>
          <w:color w:val="000000"/>
          <w:sz w:val="24"/>
          <w:szCs w:val="24"/>
        </w:rPr>
        <w:t xml:space="preserve">In late July, we spent a week walking with sightseeing from Malhamdale in </w:t>
      </w:r>
      <w:r w:rsidR="00B75A11">
        <w:rPr>
          <w:rFonts w:ascii="Calibri" w:hAnsi="Calibri" w:cs="Calibri"/>
          <w:color w:val="000000"/>
          <w:sz w:val="24"/>
          <w:szCs w:val="24"/>
        </w:rPr>
        <w:t xml:space="preserve">the </w:t>
      </w:r>
      <w:r>
        <w:rPr>
          <w:rFonts w:ascii="Calibri" w:hAnsi="Calibri" w:cs="Calibri"/>
          <w:color w:val="000000"/>
          <w:sz w:val="24"/>
          <w:szCs w:val="24"/>
        </w:rPr>
        <w:t xml:space="preserve">Yorkshire </w:t>
      </w:r>
      <w:r w:rsidR="00B75A11">
        <w:rPr>
          <w:rFonts w:ascii="Calibri" w:hAnsi="Calibri" w:cs="Calibri"/>
          <w:color w:val="000000"/>
          <w:sz w:val="24"/>
          <w:szCs w:val="24"/>
        </w:rPr>
        <w:t xml:space="preserve">Dales, staying </w:t>
      </w:r>
      <w:r>
        <w:rPr>
          <w:rFonts w:ascii="Calibri" w:hAnsi="Calibri" w:cs="Calibri"/>
          <w:color w:val="000000"/>
          <w:sz w:val="24"/>
          <w:szCs w:val="24"/>
        </w:rPr>
        <w:t>at HF’s Newfield Hall. Apart from the first day, when we got seriously soaked, the weather was fine. Typically</w:t>
      </w:r>
      <w:r w:rsidR="007B037B">
        <w:rPr>
          <w:rFonts w:ascii="Calibri" w:hAnsi="Calibri" w:cs="Calibri"/>
          <w:color w:val="000000"/>
          <w:sz w:val="24"/>
          <w:szCs w:val="24"/>
        </w:rPr>
        <w:t>,</w:t>
      </w:r>
      <w:r>
        <w:rPr>
          <w:rFonts w:ascii="Calibri" w:hAnsi="Calibri" w:cs="Calibri"/>
          <w:color w:val="000000"/>
          <w:sz w:val="24"/>
          <w:szCs w:val="24"/>
        </w:rPr>
        <w:t xml:space="preserve"> we </w:t>
      </w:r>
      <w:r w:rsidR="007B037B">
        <w:rPr>
          <w:rFonts w:ascii="Calibri" w:hAnsi="Calibri" w:cs="Calibri"/>
          <w:color w:val="000000"/>
          <w:sz w:val="24"/>
          <w:szCs w:val="24"/>
        </w:rPr>
        <w:t>combined a five-</w:t>
      </w:r>
      <w:r>
        <w:rPr>
          <w:rFonts w:ascii="Calibri" w:hAnsi="Calibri" w:cs="Calibri"/>
          <w:color w:val="000000"/>
          <w:sz w:val="24"/>
          <w:szCs w:val="24"/>
        </w:rPr>
        <w:t>mile</w:t>
      </w:r>
      <w:r w:rsidR="007B037B">
        <w:rPr>
          <w:rFonts w:ascii="Calibri" w:hAnsi="Calibri" w:cs="Calibri"/>
          <w:color w:val="000000"/>
          <w:sz w:val="24"/>
          <w:szCs w:val="24"/>
        </w:rPr>
        <w:t xml:space="preserve"> walk</w:t>
      </w:r>
      <w:r>
        <w:rPr>
          <w:rFonts w:ascii="Calibri" w:hAnsi="Calibri" w:cs="Calibri"/>
          <w:color w:val="000000"/>
          <w:sz w:val="24"/>
          <w:szCs w:val="24"/>
        </w:rPr>
        <w:t xml:space="preserve"> each day </w:t>
      </w:r>
      <w:r w:rsidR="007B037B">
        <w:rPr>
          <w:rFonts w:ascii="Calibri" w:hAnsi="Calibri" w:cs="Calibri"/>
          <w:color w:val="000000"/>
          <w:sz w:val="24"/>
          <w:szCs w:val="24"/>
        </w:rPr>
        <w:t>with visits to</w:t>
      </w:r>
      <w:r>
        <w:rPr>
          <w:rFonts w:ascii="Calibri" w:hAnsi="Calibri" w:cs="Calibri"/>
          <w:color w:val="000000"/>
          <w:sz w:val="24"/>
          <w:szCs w:val="24"/>
        </w:rPr>
        <w:t xml:space="preserve"> various outstanding sites in the area, including the Ribblehead viaduct, the UNESCO World Heritage mill and town of Saltaire, Fountains Abbey and Studley Royal, Bolton Abbey</w:t>
      </w:r>
      <w:r w:rsidR="00B75A11">
        <w:rPr>
          <w:rFonts w:ascii="Calibri" w:hAnsi="Calibri" w:cs="Calibri"/>
          <w:color w:val="000000"/>
          <w:sz w:val="24"/>
          <w:szCs w:val="24"/>
        </w:rPr>
        <w:t>,</w:t>
      </w:r>
      <w:r>
        <w:rPr>
          <w:rFonts w:ascii="Calibri" w:hAnsi="Calibri" w:cs="Calibri"/>
          <w:color w:val="000000"/>
          <w:sz w:val="24"/>
          <w:szCs w:val="24"/>
        </w:rPr>
        <w:t xml:space="preserve"> Malham Tarn and Gordale Scar</w:t>
      </w:r>
      <w:r w:rsidR="00B75A11">
        <w:rPr>
          <w:rFonts w:ascii="Calibri" w:hAnsi="Calibri" w:cs="Calibri"/>
          <w:color w:val="000000"/>
          <w:sz w:val="24"/>
          <w:szCs w:val="24"/>
        </w:rPr>
        <w:t>. The scenery in the Yorkshire Dales is stunning and very different from our South Downs, with smaller and greener fields, dry stone walls and myriads of sheep. The holiday was co-ordinated by Alan.</w:t>
      </w:r>
    </w:p>
    <w:p w14:paraId="221C0B62" w14:textId="57CD5DD5" w:rsidR="00B75A11" w:rsidRPr="00313191" w:rsidRDefault="00B75A11" w:rsidP="00442B90">
      <w:pPr>
        <w:rPr>
          <w:rFonts w:ascii="Calibri" w:hAnsi="Calibri" w:cs="Calibri"/>
          <w:color w:val="000000"/>
          <w:sz w:val="24"/>
          <w:szCs w:val="24"/>
        </w:rPr>
      </w:pPr>
      <w:r>
        <w:rPr>
          <w:rFonts w:ascii="Calibri" w:hAnsi="Calibri" w:cs="Calibri"/>
          <w:color w:val="000000"/>
          <w:sz w:val="24"/>
          <w:szCs w:val="24"/>
        </w:rPr>
        <w:t>More details of the holidays, with photos</w:t>
      </w:r>
      <w:r w:rsidR="007B037B">
        <w:rPr>
          <w:rFonts w:ascii="Calibri" w:hAnsi="Calibri" w:cs="Calibri"/>
          <w:color w:val="000000"/>
          <w:sz w:val="24"/>
          <w:szCs w:val="24"/>
        </w:rPr>
        <w:t>,</w:t>
      </w:r>
      <w:r>
        <w:rPr>
          <w:rFonts w:ascii="Calibri" w:hAnsi="Calibri" w:cs="Calibri"/>
          <w:color w:val="000000"/>
          <w:sz w:val="24"/>
          <w:szCs w:val="24"/>
        </w:rPr>
        <w:t xml:space="preserve"> can be found on our web-site.</w:t>
      </w:r>
    </w:p>
    <w:p w14:paraId="796B98F1" w14:textId="77777777" w:rsidR="00E40933" w:rsidRPr="0034644A" w:rsidRDefault="00313191" w:rsidP="00E40933">
      <w:pPr>
        <w:rPr>
          <w:b/>
          <w:bCs/>
        </w:rPr>
      </w:pPr>
      <w:r w:rsidRPr="00313191">
        <w:rPr>
          <w:b/>
          <w:bCs/>
          <w:sz w:val="24"/>
          <w:szCs w:val="24"/>
        </w:rPr>
        <w:t>New Year Lunch (Vivien Yule)</w:t>
      </w:r>
      <w:r w:rsidR="00A6161E">
        <w:rPr>
          <w:b/>
          <w:bCs/>
          <w:sz w:val="24"/>
          <w:szCs w:val="24"/>
        </w:rPr>
        <w:br/>
      </w:r>
      <w:r w:rsidR="00E40933" w:rsidRPr="00E40933">
        <w:rPr>
          <w:sz w:val="24"/>
          <w:szCs w:val="24"/>
        </w:rPr>
        <w:t>After being unable to hold this event in 2021 due to the Covid-19 related restrictions on gatherings and social distancing, we were delighted to revive this key event in the Group’s annual calendar.  The original intention was to hold the lunch as usual in January, but low uptake due to ongoing concern about mixing in social gatherings meant that it was postponed until the Spring.  It was held at the Mid-Sussex Golf Club in Ditchling, where we had good previous experience.</w:t>
      </w:r>
      <w:r w:rsidR="00E40933">
        <w:rPr>
          <w:b/>
          <w:bCs/>
        </w:rPr>
        <w:t xml:space="preserve">   </w:t>
      </w:r>
    </w:p>
    <w:p w14:paraId="03D91769" w14:textId="7191FACF" w:rsidR="00535ACA" w:rsidRDefault="00535ACA" w:rsidP="00865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sectPr w:rsidR="00535AC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EEC4" w14:textId="77777777" w:rsidR="00172624" w:rsidRDefault="00172624" w:rsidP="00321848">
      <w:pPr>
        <w:spacing w:after="0" w:line="240" w:lineRule="auto"/>
      </w:pPr>
      <w:r>
        <w:separator/>
      </w:r>
    </w:p>
  </w:endnote>
  <w:endnote w:type="continuationSeparator" w:id="0">
    <w:p w14:paraId="5DF9AD70" w14:textId="77777777" w:rsidR="00172624" w:rsidRDefault="00172624" w:rsidP="0032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55668"/>
      <w:docPartObj>
        <w:docPartGallery w:val="Page Numbers (Bottom of Page)"/>
        <w:docPartUnique/>
      </w:docPartObj>
    </w:sdtPr>
    <w:sdtEndPr>
      <w:rPr>
        <w:noProof/>
      </w:rPr>
    </w:sdtEndPr>
    <w:sdtContent>
      <w:p w14:paraId="5D967F6A" w14:textId="24B6507D" w:rsidR="00321848" w:rsidRDefault="0032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EBAE5" w14:textId="77777777" w:rsidR="00321848" w:rsidRDefault="0032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2DED" w14:textId="77777777" w:rsidR="00172624" w:rsidRDefault="00172624" w:rsidP="00321848">
      <w:pPr>
        <w:spacing w:after="0" w:line="240" w:lineRule="auto"/>
      </w:pPr>
      <w:r>
        <w:separator/>
      </w:r>
    </w:p>
  </w:footnote>
  <w:footnote w:type="continuationSeparator" w:id="0">
    <w:p w14:paraId="286DFDBC" w14:textId="77777777" w:rsidR="00172624" w:rsidRDefault="00172624" w:rsidP="00321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536C"/>
    <w:multiLevelType w:val="hybridMultilevel"/>
    <w:tmpl w:val="41AE1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36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FF"/>
    <w:rsid w:val="00005966"/>
    <w:rsid w:val="00052D9C"/>
    <w:rsid w:val="00080464"/>
    <w:rsid w:val="000A66DA"/>
    <w:rsid w:val="00172624"/>
    <w:rsid w:val="001B52CE"/>
    <w:rsid w:val="00283ADA"/>
    <w:rsid w:val="002C759A"/>
    <w:rsid w:val="00313191"/>
    <w:rsid w:val="00321848"/>
    <w:rsid w:val="003A4994"/>
    <w:rsid w:val="00426BCF"/>
    <w:rsid w:val="00442B90"/>
    <w:rsid w:val="00486044"/>
    <w:rsid w:val="004E08A1"/>
    <w:rsid w:val="00535ACA"/>
    <w:rsid w:val="00556F36"/>
    <w:rsid w:val="00564A1B"/>
    <w:rsid w:val="005B14A2"/>
    <w:rsid w:val="00661A59"/>
    <w:rsid w:val="00754252"/>
    <w:rsid w:val="007772E0"/>
    <w:rsid w:val="007A6579"/>
    <w:rsid w:val="007B037B"/>
    <w:rsid w:val="007D298B"/>
    <w:rsid w:val="008050B8"/>
    <w:rsid w:val="00823F1A"/>
    <w:rsid w:val="00865F5C"/>
    <w:rsid w:val="00866055"/>
    <w:rsid w:val="008B36FF"/>
    <w:rsid w:val="009D5598"/>
    <w:rsid w:val="009E2314"/>
    <w:rsid w:val="00A477CE"/>
    <w:rsid w:val="00A6161E"/>
    <w:rsid w:val="00A749B0"/>
    <w:rsid w:val="00AD24DF"/>
    <w:rsid w:val="00AE0B6D"/>
    <w:rsid w:val="00AE29F9"/>
    <w:rsid w:val="00B2442B"/>
    <w:rsid w:val="00B55B73"/>
    <w:rsid w:val="00B75A11"/>
    <w:rsid w:val="00B96981"/>
    <w:rsid w:val="00BA3B6E"/>
    <w:rsid w:val="00C222AE"/>
    <w:rsid w:val="00CA5927"/>
    <w:rsid w:val="00CC45D3"/>
    <w:rsid w:val="00D51A60"/>
    <w:rsid w:val="00DD23EA"/>
    <w:rsid w:val="00E25EA5"/>
    <w:rsid w:val="00E40933"/>
    <w:rsid w:val="00EA796D"/>
    <w:rsid w:val="00F54640"/>
    <w:rsid w:val="00F67D02"/>
    <w:rsid w:val="00F84358"/>
    <w:rsid w:val="00FC1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8F10"/>
  <w15:chartTrackingRefBased/>
  <w15:docId w15:val="{12829A88-6A00-47BA-9522-735872F2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0B8"/>
    <w:rPr>
      <w:color w:val="0000FF"/>
      <w:u w:val="single"/>
    </w:rPr>
  </w:style>
  <w:style w:type="paragraph" w:customStyle="1" w:styleId="xmsonormal">
    <w:name w:val="x_msonormal"/>
    <w:basedOn w:val="Normal"/>
    <w:rsid w:val="008050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B55B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NormalWeb">
    <w:name w:val="Normal (Web)"/>
    <w:basedOn w:val="Normal"/>
    <w:uiPriority w:val="99"/>
    <w:semiHidden/>
    <w:unhideWhenUsed/>
    <w:rsid w:val="00AE29F9"/>
    <w:pPr>
      <w:spacing w:after="0" w:line="240" w:lineRule="auto"/>
    </w:pPr>
    <w:rPr>
      <w:rFonts w:ascii="Calibri" w:eastAsiaTheme="minorEastAsia" w:hAnsi="Calibri" w:cs="Calibri"/>
      <w:lang w:eastAsia="en-GB"/>
    </w:rPr>
  </w:style>
  <w:style w:type="paragraph" w:customStyle="1" w:styleId="elementtoproof1">
    <w:name w:val="elementtoproof1"/>
    <w:basedOn w:val="Normal"/>
    <w:uiPriority w:val="99"/>
    <w:semiHidden/>
    <w:rsid w:val="00AE29F9"/>
    <w:pPr>
      <w:spacing w:after="0" w:line="240" w:lineRule="auto"/>
    </w:pPr>
    <w:rPr>
      <w:rFonts w:ascii="Calibri" w:eastAsiaTheme="minorEastAsia" w:hAnsi="Calibri" w:cs="Calibri"/>
      <w:lang w:eastAsia="en-GB"/>
    </w:rPr>
  </w:style>
  <w:style w:type="character" w:customStyle="1" w:styleId="contentpasted0">
    <w:name w:val="contentpasted0"/>
    <w:basedOn w:val="DefaultParagraphFont"/>
    <w:rsid w:val="00AE29F9"/>
  </w:style>
  <w:style w:type="character" w:customStyle="1" w:styleId="mark0328abxzh">
    <w:name w:val="mark0328abxzh"/>
    <w:basedOn w:val="DefaultParagraphFont"/>
    <w:rsid w:val="00AE29F9"/>
  </w:style>
  <w:style w:type="character" w:customStyle="1" w:styleId="markrxr19vjgn">
    <w:name w:val="markrxr19vjgn"/>
    <w:basedOn w:val="DefaultParagraphFont"/>
    <w:rsid w:val="00AE29F9"/>
  </w:style>
  <w:style w:type="character" w:customStyle="1" w:styleId="mark8d9hjl902">
    <w:name w:val="mark8d9hjl902"/>
    <w:basedOn w:val="DefaultParagraphFont"/>
    <w:rsid w:val="00AE29F9"/>
  </w:style>
  <w:style w:type="paragraph" w:styleId="ListParagraph">
    <w:name w:val="List Paragraph"/>
    <w:basedOn w:val="Normal"/>
    <w:uiPriority w:val="34"/>
    <w:qFormat/>
    <w:rsid w:val="00564A1B"/>
    <w:pPr>
      <w:spacing w:after="200" w:line="276" w:lineRule="auto"/>
      <w:ind w:left="720"/>
      <w:contextualSpacing/>
    </w:pPr>
  </w:style>
  <w:style w:type="paragraph" w:styleId="Header">
    <w:name w:val="header"/>
    <w:basedOn w:val="Normal"/>
    <w:link w:val="HeaderChar"/>
    <w:uiPriority w:val="99"/>
    <w:unhideWhenUsed/>
    <w:rsid w:val="00321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48"/>
  </w:style>
  <w:style w:type="paragraph" w:styleId="Footer">
    <w:name w:val="footer"/>
    <w:basedOn w:val="Normal"/>
    <w:link w:val="FooterChar"/>
    <w:uiPriority w:val="99"/>
    <w:unhideWhenUsed/>
    <w:rsid w:val="00321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2988">
      <w:bodyDiv w:val="1"/>
      <w:marLeft w:val="0"/>
      <w:marRight w:val="0"/>
      <w:marTop w:val="0"/>
      <w:marBottom w:val="0"/>
      <w:divBdr>
        <w:top w:val="none" w:sz="0" w:space="0" w:color="auto"/>
        <w:left w:val="none" w:sz="0" w:space="0" w:color="auto"/>
        <w:bottom w:val="none" w:sz="0" w:space="0" w:color="auto"/>
        <w:right w:val="none" w:sz="0" w:space="0" w:color="auto"/>
      </w:divBdr>
    </w:div>
    <w:div w:id="714963328">
      <w:bodyDiv w:val="1"/>
      <w:marLeft w:val="0"/>
      <w:marRight w:val="0"/>
      <w:marTop w:val="0"/>
      <w:marBottom w:val="0"/>
      <w:divBdr>
        <w:top w:val="none" w:sz="0" w:space="0" w:color="auto"/>
        <w:left w:val="none" w:sz="0" w:space="0" w:color="auto"/>
        <w:bottom w:val="none" w:sz="0" w:space="0" w:color="auto"/>
        <w:right w:val="none" w:sz="0" w:space="0" w:color="auto"/>
      </w:divBdr>
    </w:div>
    <w:div w:id="797383276">
      <w:bodyDiv w:val="1"/>
      <w:marLeft w:val="0"/>
      <w:marRight w:val="0"/>
      <w:marTop w:val="0"/>
      <w:marBottom w:val="0"/>
      <w:divBdr>
        <w:top w:val="none" w:sz="0" w:space="0" w:color="auto"/>
        <w:left w:val="none" w:sz="0" w:space="0" w:color="auto"/>
        <w:bottom w:val="none" w:sz="0" w:space="0" w:color="auto"/>
        <w:right w:val="none" w:sz="0" w:space="0" w:color="auto"/>
      </w:divBdr>
    </w:div>
    <w:div w:id="1039356336">
      <w:bodyDiv w:val="1"/>
      <w:marLeft w:val="0"/>
      <w:marRight w:val="0"/>
      <w:marTop w:val="0"/>
      <w:marBottom w:val="0"/>
      <w:divBdr>
        <w:top w:val="none" w:sz="0" w:space="0" w:color="auto"/>
        <w:left w:val="none" w:sz="0" w:space="0" w:color="auto"/>
        <w:bottom w:val="none" w:sz="0" w:space="0" w:color="auto"/>
        <w:right w:val="none" w:sz="0" w:space="0" w:color="auto"/>
      </w:divBdr>
    </w:div>
    <w:div w:id="1370374258">
      <w:bodyDiv w:val="1"/>
      <w:marLeft w:val="0"/>
      <w:marRight w:val="0"/>
      <w:marTop w:val="0"/>
      <w:marBottom w:val="0"/>
      <w:divBdr>
        <w:top w:val="none" w:sz="0" w:space="0" w:color="auto"/>
        <w:left w:val="none" w:sz="0" w:space="0" w:color="auto"/>
        <w:bottom w:val="none" w:sz="0" w:space="0" w:color="auto"/>
        <w:right w:val="none" w:sz="0" w:space="0" w:color="auto"/>
      </w:divBdr>
    </w:div>
    <w:div w:id="1854101445">
      <w:bodyDiv w:val="1"/>
      <w:marLeft w:val="0"/>
      <w:marRight w:val="0"/>
      <w:marTop w:val="0"/>
      <w:marBottom w:val="0"/>
      <w:divBdr>
        <w:top w:val="none" w:sz="0" w:space="0" w:color="auto"/>
        <w:left w:val="none" w:sz="0" w:space="0" w:color="auto"/>
        <w:bottom w:val="none" w:sz="0" w:space="0" w:color="auto"/>
        <w:right w:val="none" w:sz="0" w:space="0" w:color="auto"/>
      </w:divBdr>
    </w:div>
    <w:div w:id="211304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Yule</dc:creator>
  <cp:keywords/>
  <dc:description/>
  <cp:lastModifiedBy>Douglas Graham Heap</cp:lastModifiedBy>
  <cp:revision>3</cp:revision>
  <cp:lastPrinted>2023-02-16T10:56:00Z</cp:lastPrinted>
  <dcterms:created xsi:type="dcterms:W3CDTF">2023-03-06T06:14:00Z</dcterms:created>
  <dcterms:modified xsi:type="dcterms:W3CDTF">2023-03-06T06:15:00Z</dcterms:modified>
</cp:coreProperties>
</file>